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48" w:rsidRDefault="006F5C48" w:rsidP="006F5C48">
      <w:pPr>
        <w:widowControl w:val="0"/>
        <w:autoSpaceDE w:val="0"/>
        <w:autoSpaceDN w:val="0"/>
        <w:adjustRightInd w:val="0"/>
        <w:jc w:val="right"/>
        <w:outlineLvl w:val="0"/>
      </w:pPr>
      <w:r>
        <w:t>Утверждены</w:t>
      </w:r>
    </w:p>
    <w:p w:rsidR="006F5C48" w:rsidRDefault="006F5C48" w:rsidP="006F5C48">
      <w:pPr>
        <w:widowControl w:val="0"/>
        <w:autoSpaceDE w:val="0"/>
        <w:autoSpaceDN w:val="0"/>
        <w:adjustRightInd w:val="0"/>
        <w:jc w:val="right"/>
      </w:pPr>
      <w:r>
        <w:t>постановлением Правительства</w:t>
      </w:r>
    </w:p>
    <w:p w:rsidR="006F5C48" w:rsidRDefault="006F5C48" w:rsidP="006F5C48">
      <w:pPr>
        <w:widowControl w:val="0"/>
        <w:autoSpaceDE w:val="0"/>
        <w:autoSpaceDN w:val="0"/>
        <w:adjustRightInd w:val="0"/>
        <w:jc w:val="right"/>
      </w:pPr>
      <w:r>
        <w:t>Российской Федерации</w:t>
      </w:r>
    </w:p>
    <w:p w:rsidR="006F5C48" w:rsidRDefault="006F5C48" w:rsidP="006F5C48">
      <w:pPr>
        <w:widowControl w:val="0"/>
        <w:autoSpaceDE w:val="0"/>
        <w:autoSpaceDN w:val="0"/>
        <w:adjustRightInd w:val="0"/>
        <w:jc w:val="right"/>
      </w:pPr>
      <w:r>
        <w:t xml:space="preserve">от 25 марта </w:t>
      </w:r>
      <w:smartTag w:uri="urn:schemas-microsoft-com:office:smarttags" w:element="metricconverter">
        <w:smartTagPr>
          <w:attr w:name="ProductID" w:val="2015 г"/>
        </w:smartTagPr>
        <w:r>
          <w:t>2015 г</w:t>
        </w:r>
      </w:smartTag>
      <w:r>
        <w:t>. N 272</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rPr>
          <w:b/>
          <w:bCs/>
        </w:rPr>
      </w:pPr>
      <w:bookmarkStart w:id="0" w:name="Par33"/>
      <w:bookmarkEnd w:id="0"/>
      <w:r>
        <w:rPr>
          <w:b/>
          <w:bCs/>
        </w:rPr>
        <w:t>ТРЕБОВАНИЯ</w:t>
      </w:r>
    </w:p>
    <w:p w:rsidR="006F5C48" w:rsidRDefault="006F5C48" w:rsidP="006F5C48">
      <w:pPr>
        <w:widowControl w:val="0"/>
        <w:autoSpaceDE w:val="0"/>
        <w:autoSpaceDN w:val="0"/>
        <w:adjustRightInd w:val="0"/>
        <w:jc w:val="center"/>
        <w:rPr>
          <w:b/>
          <w:bCs/>
        </w:rPr>
      </w:pPr>
      <w:r>
        <w:rPr>
          <w:b/>
          <w:bCs/>
        </w:rPr>
        <w:t xml:space="preserve">К АНТИТЕРРОРИСТИЧЕСКОЙ ЗАЩИЩЕННОСТИ МЕСТ </w:t>
      </w:r>
      <w:proofErr w:type="gramStart"/>
      <w:r>
        <w:rPr>
          <w:b/>
          <w:bCs/>
        </w:rPr>
        <w:t>МАССОВОГО</w:t>
      </w:r>
      <w:proofErr w:type="gramEnd"/>
    </w:p>
    <w:p w:rsidR="006F5C48" w:rsidRDefault="006F5C48" w:rsidP="006F5C48">
      <w:pPr>
        <w:widowControl w:val="0"/>
        <w:autoSpaceDE w:val="0"/>
        <w:autoSpaceDN w:val="0"/>
        <w:adjustRightInd w:val="0"/>
        <w:jc w:val="center"/>
        <w:rPr>
          <w:b/>
          <w:bCs/>
        </w:rPr>
      </w:pPr>
      <w:r>
        <w:rPr>
          <w:b/>
          <w:bCs/>
        </w:rPr>
        <w:t>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1" w:name="Par37"/>
      <w:bookmarkEnd w:id="1"/>
      <w:r>
        <w:t>I. Общие положения</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 xml:space="preserve">1. </w:t>
      </w:r>
      <w:proofErr w:type="gramStart"/>
      <w:r>
        <w:t xml:space="preserve">Настоящие требования устанавливают порядок организации и проведения работ в области </w:t>
      </w:r>
      <w:r w:rsidRPr="004962CE">
        <w:rPr>
          <w:highlight w:val="yellow"/>
        </w:rPr>
        <w:t>обеспечения антитеррористической защищенности мест массового пребывания людей</w:t>
      </w:r>
      <w:r>
        <w:t xml:space="preserve"> (за исключением объектов (территорий), правообладателями которых являются федеральные органы исполнительной власти и Государственная корпорация по атомной энергии "</w:t>
      </w:r>
      <w:proofErr w:type="spellStart"/>
      <w:r>
        <w:t>Росатом</w:t>
      </w:r>
      <w:proofErr w:type="spellEnd"/>
      <w:r>
        <w:t>" или которые относятся к сфере их деятельности, предполагающей использование объекта (территории), подлежащего антитеррористической защите, а также объектов (территорий), подлежащих обязательной охране полицией) (</w:t>
      </w:r>
      <w:r w:rsidRPr="004962CE">
        <w:rPr>
          <w:highlight w:val="yellow"/>
        </w:rPr>
        <w:t>далее - места массового</w:t>
      </w:r>
      <w:proofErr w:type="gramEnd"/>
      <w:r w:rsidRPr="004962CE">
        <w:rPr>
          <w:highlight w:val="yellow"/>
        </w:rPr>
        <w:t xml:space="preserve"> пребывания людей</w:t>
      </w:r>
      <w:r>
        <w:t>).</w:t>
      </w:r>
    </w:p>
    <w:p w:rsidR="006F5C48" w:rsidRDefault="006F5C48" w:rsidP="006F5C48">
      <w:pPr>
        <w:widowControl w:val="0"/>
        <w:autoSpaceDE w:val="0"/>
        <w:autoSpaceDN w:val="0"/>
        <w:adjustRightInd w:val="0"/>
        <w:ind w:firstLine="540"/>
        <w:jc w:val="both"/>
      </w:pPr>
      <w:r>
        <w:t xml:space="preserve">2. </w:t>
      </w:r>
      <w:proofErr w:type="gramStart"/>
      <w:r w:rsidRPr="004962CE">
        <w:rPr>
          <w:highlight w:val="yellow"/>
          <w:u w:val="single"/>
        </w:rPr>
        <w:t>Перечень мест массового пребывания людей</w:t>
      </w:r>
      <w:r w:rsidRPr="004962CE">
        <w:rPr>
          <w:highlight w:val="yellow"/>
        </w:rPr>
        <w:t xml:space="preserve"> в пределах территорий субъектов Российской Федерации или муниципальных образований </w:t>
      </w:r>
      <w:r w:rsidRPr="004962CE">
        <w:rPr>
          <w:highlight w:val="yellow"/>
          <w:u w:val="single"/>
        </w:rPr>
        <w:t>определяется</w:t>
      </w:r>
      <w:r w:rsidRPr="004962CE">
        <w:rPr>
          <w:highlight w:val="yellow"/>
        </w:rPr>
        <w:t xml:space="preserve"> соответственно исполнительными органами государственной власти субъектов Российской Федерации или </w:t>
      </w:r>
      <w:r w:rsidRPr="004962CE">
        <w:rPr>
          <w:highlight w:val="yellow"/>
          <w:u w:val="single"/>
        </w:rPr>
        <w:t>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r w:rsidRPr="004962CE">
        <w:rPr>
          <w:highlight w:val="yellow"/>
        </w:rPr>
        <w:t>.</w:t>
      </w:r>
      <w:proofErr w:type="gramEnd"/>
    </w:p>
    <w:p w:rsidR="006F5C48" w:rsidRDefault="006F5C48" w:rsidP="006F5C48">
      <w:pPr>
        <w:widowControl w:val="0"/>
        <w:autoSpaceDE w:val="0"/>
        <w:autoSpaceDN w:val="0"/>
        <w:adjustRightInd w:val="0"/>
        <w:ind w:firstLine="540"/>
        <w:jc w:val="both"/>
      </w:pPr>
      <w:r>
        <w:t>3. Организационные мероприятия по обеспечению антитеррористической защищенности мест массового пребывания людей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6F5C48" w:rsidRDefault="006F5C48" w:rsidP="006F5C48">
      <w:pPr>
        <w:widowControl w:val="0"/>
        <w:autoSpaceDE w:val="0"/>
        <w:autoSpaceDN w:val="0"/>
        <w:adjustRightInd w:val="0"/>
        <w:ind w:firstLine="540"/>
        <w:jc w:val="both"/>
      </w:pPr>
      <w:r>
        <w:t xml:space="preserve">4. Настоящие требования носят общий характер в отношении </w:t>
      </w:r>
      <w:proofErr w:type="gramStart"/>
      <w:r>
        <w:t>вопросов оснащения мест массового пребывания людей</w:t>
      </w:r>
      <w:proofErr w:type="gramEnd"/>
      <w:r>
        <w:t xml:space="preserve">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6F5C48" w:rsidRDefault="006F5C48" w:rsidP="006F5C48">
      <w:pPr>
        <w:widowControl w:val="0"/>
        <w:autoSpaceDE w:val="0"/>
        <w:autoSpaceDN w:val="0"/>
        <w:adjustRightInd w:val="0"/>
        <w:ind w:firstLine="540"/>
        <w:jc w:val="both"/>
      </w:pPr>
      <w:r>
        <w:t>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2" w:name="Par45"/>
      <w:bookmarkEnd w:id="2"/>
      <w:r>
        <w:t>II. Категорирование мест массового 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6F5C48" w:rsidRDefault="006F5C48" w:rsidP="006F5C48">
      <w:pPr>
        <w:widowControl w:val="0"/>
        <w:autoSpaceDE w:val="0"/>
        <w:autoSpaceDN w:val="0"/>
        <w:adjustRightInd w:val="0"/>
        <w:ind w:firstLine="540"/>
        <w:jc w:val="both"/>
      </w:pPr>
      <w: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6F5C48" w:rsidRDefault="006F5C48" w:rsidP="006F5C48">
      <w:pPr>
        <w:widowControl w:val="0"/>
        <w:autoSpaceDE w:val="0"/>
        <w:autoSpaceDN w:val="0"/>
        <w:adjustRightInd w:val="0"/>
        <w:ind w:firstLine="540"/>
        <w:jc w:val="both"/>
      </w:pPr>
      <w:r>
        <w:lastRenderedPageBreak/>
        <w:t xml:space="preserve">8. Для проведения категорирования места массового пребывания людей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w:t>
      </w:r>
      <w:r w:rsidRPr="004962CE">
        <w:rPr>
          <w:highlight w:val="yellow"/>
        </w:rPr>
        <w:t>создается межведомственная комиссия по обследованию места массового пребывания людей (далее - комиссия).</w:t>
      </w:r>
    </w:p>
    <w:p w:rsidR="006F5C48" w:rsidRDefault="006F5C48" w:rsidP="006F5C48">
      <w:pPr>
        <w:widowControl w:val="0"/>
        <w:autoSpaceDE w:val="0"/>
        <w:autoSpaceDN w:val="0"/>
        <w:adjustRightInd w:val="0"/>
        <w:ind w:firstLine="540"/>
        <w:jc w:val="both"/>
      </w:pPr>
      <w: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6F5C48" w:rsidRDefault="006F5C48" w:rsidP="006F5C48">
      <w:pPr>
        <w:widowControl w:val="0"/>
        <w:autoSpaceDE w:val="0"/>
        <w:autoSpaceDN w:val="0"/>
        <w:adjustRightInd w:val="0"/>
        <w:ind w:firstLine="540"/>
        <w:jc w:val="both"/>
      </w:pPr>
      <w:proofErr w:type="gramStart"/>
      <w:r>
        <w:t>В состав комиссии включаются собственник места массового пребывания людей или лицо, использующее место массового пребывания людей на ином законном основании (далее - правообладатель места массового пребывания людей), представители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roofErr w:type="gramEnd"/>
      <w:r>
        <w:t xml:space="preserve">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6F5C48" w:rsidRDefault="006F5C48" w:rsidP="006F5C48">
      <w:pPr>
        <w:widowControl w:val="0"/>
        <w:autoSpaceDE w:val="0"/>
        <w:autoSpaceDN w:val="0"/>
        <w:adjustRightInd w:val="0"/>
        <w:ind w:firstLine="540"/>
        <w:jc w:val="both"/>
      </w:pPr>
      <w:bookmarkStart w:id="3" w:name="Par52"/>
      <w:bookmarkEnd w:id="3"/>
      <w: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6F5C48" w:rsidRDefault="006F5C48" w:rsidP="006F5C48">
      <w:pPr>
        <w:widowControl w:val="0"/>
        <w:autoSpaceDE w:val="0"/>
        <w:autoSpaceDN w:val="0"/>
        <w:adjustRightInd w:val="0"/>
        <w:ind w:firstLine="540"/>
        <w:jc w:val="both"/>
      </w:pPr>
      <w:r>
        <w:t xml:space="preserve">а) место массового пребывания людей </w:t>
      </w:r>
      <w:r w:rsidRPr="004962CE">
        <w:rPr>
          <w:highlight w:val="yellow"/>
        </w:rPr>
        <w:t>1 категории</w:t>
      </w:r>
      <w:r>
        <w:t xml:space="preserve"> - место массового пребывания людей, в котором при определенных условиях может одновременно находиться более 1000 человек;</w:t>
      </w:r>
    </w:p>
    <w:p w:rsidR="006F5C48" w:rsidRDefault="006F5C48" w:rsidP="006F5C48">
      <w:pPr>
        <w:widowControl w:val="0"/>
        <w:autoSpaceDE w:val="0"/>
        <w:autoSpaceDN w:val="0"/>
        <w:adjustRightInd w:val="0"/>
        <w:ind w:firstLine="540"/>
        <w:jc w:val="both"/>
      </w:pPr>
      <w:r>
        <w:t xml:space="preserve">б) место массового пребывания людей </w:t>
      </w:r>
      <w:r w:rsidRPr="004962CE">
        <w:rPr>
          <w:highlight w:val="yellow"/>
        </w:rPr>
        <w:t>2 категории</w:t>
      </w:r>
      <w:r>
        <w:t xml:space="preserve"> - место массового пребывания людей, в котором при определенных условиях может одновременно находиться от 200 до 1000 человек;</w:t>
      </w:r>
    </w:p>
    <w:p w:rsidR="006F5C48" w:rsidRDefault="006F5C48" w:rsidP="006F5C48">
      <w:pPr>
        <w:widowControl w:val="0"/>
        <w:autoSpaceDE w:val="0"/>
        <w:autoSpaceDN w:val="0"/>
        <w:adjustRightInd w:val="0"/>
        <w:ind w:firstLine="540"/>
        <w:jc w:val="both"/>
      </w:pPr>
      <w:r>
        <w:t xml:space="preserve">в) место массового пребывания людей </w:t>
      </w:r>
      <w:r w:rsidRPr="004962CE">
        <w:rPr>
          <w:highlight w:val="yellow"/>
        </w:rPr>
        <w:t>3 категории</w:t>
      </w:r>
      <w:r>
        <w:t xml:space="preserve"> - место массового пребывания людей, в котором при определенных условиях может одновременно находиться от 50 до 200 человек.</w:t>
      </w:r>
    </w:p>
    <w:p w:rsidR="006F5C48" w:rsidRDefault="006F5C48" w:rsidP="006F5C48">
      <w:pPr>
        <w:widowControl w:val="0"/>
        <w:autoSpaceDE w:val="0"/>
        <w:autoSpaceDN w:val="0"/>
        <w:adjustRightInd w:val="0"/>
        <w:ind w:firstLine="540"/>
        <w:jc w:val="both"/>
      </w:pPr>
      <w: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6F5C48" w:rsidRDefault="006F5C48" w:rsidP="006F5C48">
      <w:pPr>
        <w:widowControl w:val="0"/>
        <w:autoSpaceDE w:val="0"/>
        <w:autoSpaceDN w:val="0"/>
        <w:adjustRightInd w:val="0"/>
        <w:ind w:firstLine="540"/>
        <w:jc w:val="both"/>
      </w:pPr>
      <w: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w:anchor="Par52" w:history="1">
        <w:r>
          <w:rPr>
            <w:color w:val="0000FF"/>
          </w:rPr>
          <w:t>пунктом 10</w:t>
        </w:r>
      </w:hyperlink>
      <w:r>
        <w:t xml:space="preserve"> настоящих требований.</w:t>
      </w:r>
    </w:p>
    <w:p w:rsidR="006F5C48" w:rsidRDefault="006F5C48" w:rsidP="006F5C48">
      <w:pPr>
        <w:widowControl w:val="0"/>
        <w:autoSpaceDE w:val="0"/>
        <w:autoSpaceDN w:val="0"/>
        <w:adjustRightInd w:val="0"/>
        <w:ind w:firstLine="540"/>
        <w:jc w:val="both"/>
      </w:pPr>
      <w:r>
        <w:t xml:space="preserve">13. </w:t>
      </w:r>
      <w:r w:rsidRPr="004962CE">
        <w:rPr>
          <w:highlight w:val="yellow"/>
        </w:rPr>
        <w:t>Результаты работы комиссии оформляются актом обследования</w:t>
      </w:r>
      <w:r>
        <w:t xml:space="preserve"> и категорирования места массового пребывания людей, который составляется в 5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4" w:name="Par60"/>
      <w:bookmarkEnd w:id="4"/>
      <w:r>
        <w:t>III. Паспорт безопасности места массового 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 xml:space="preserve">14. На каждое место массового пребывания людей после проведения его обследования и категорирования </w:t>
      </w:r>
      <w:r w:rsidRPr="004962CE">
        <w:rPr>
          <w:highlight w:val="yellow"/>
        </w:rPr>
        <w:t>комиссией составляется паспорт безопасности</w:t>
      </w:r>
      <w:r>
        <w:t>.</w:t>
      </w:r>
    </w:p>
    <w:p w:rsidR="006F5C48" w:rsidRDefault="006F5C48" w:rsidP="006F5C48">
      <w:pPr>
        <w:widowControl w:val="0"/>
        <w:autoSpaceDE w:val="0"/>
        <w:autoSpaceDN w:val="0"/>
        <w:adjustRightInd w:val="0"/>
        <w:ind w:firstLine="540"/>
        <w:jc w:val="both"/>
      </w:pPr>
      <w:proofErr w:type="gramStart"/>
      <w:r w:rsidRPr="004962CE">
        <w:rPr>
          <w:highlight w:val="yellow"/>
        </w:rPr>
        <w:t>Паспорт безопасности составляется в 5 экземплярах</w:t>
      </w:r>
      <w:r>
        <w:t>, согласовывается с руководителями территориального органа безопасности, территориальных органов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roofErr w:type="gramEnd"/>
    </w:p>
    <w:p w:rsidR="006F5C48" w:rsidRDefault="006F5C48" w:rsidP="006F5C48">
      <w:pPr>
        <w:widowControl w:val="0"/>
        <w:autoSpaceDE w:val="0"/>
        <w:autoSpaceDN w:val="0"/>
        <w:adjustRightInd w:val="0"/>
        <w:ind w:firstLine="540"/>
        <w:jc w:val="both"/>
      </w:pPr>
      <w:r>
        <w:t>15. Согласование паспорта безопасности осуществляется в течение 30 дней со дня его разработки.</w:t>
      </w:r>
    </w:p>
    <w:p w:rsidR="006F5C48" w:rsidRDefault="006F5C48" w:rsidP="006F5C48">
      <w:pPr>
        <w:widowControl w:val="0"/>
        <w:autoSpaceDE w:val="0"/>
        <w:autoSpaceDN w:val="0"/>
        <w:adjustRightInd w:val="0"/>
        <w:ind w:firstLine="540"/>
        <w:jc w:val="both"/>
      </w:pPr>
      <w:r>
        <w:lastRenderedPageBreak/>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6F5C48" w:rsidRDefault="006F5C48" w:rsidP="006F5C48">
      <w:pPr>
        <w:widowControl w:val="0"/>
        <w:autoSpaceDE w:val="0"/>
        <w:autoSpaceDN w:val="0"/>
        <w:adjustRightInd w:val="0"/>
        <w:ind w:firstLine="540"/>
        <w:jc w:val="both"/>
      </w:pPr>
      <w:r>
        <w:t xml:space="preserve">17. Паспорт безопасности является документом, содержащим служебную информацию ограниченного распространения, и имеет пометку </w:t>
      </w:r>
      <w:r w:rsidRPr="004962CE">
        <w:rPr>
          <w:highlight w:val="yellow"/>
        </w:rPr>
        <w:t>"Для служебного пользования"</w:t>
      </w:r>
      <w:r>
        <w:t>, если ему не присваивается гриф секретности.</w:t>
      </w:r>
    </w:p>
    <w:p w:rsidR="006F5C48" w:rsidRDefault="006F5C48" w:rsidP="006F5C48">
      <w:pPr>
        <w:widowControl w:val="0"/>
        <w:autoSpaceDE w:val="0"/>
        <w:autoSpaceDN w:val="0"/>
        <w:adjustRightInd w:val="0"/>
        <w:ind w:firstLine="540"/>
        <w:jc w:val="both"/>
      </w:pPr>
      <w:r>
        <w:t>Решение о присвоении паспорту безопасности грифа секретности принимается в соответствии с законодательством Российской Федерации.</w:t>
      </w:r>
    </w:p>
    <w:p w:rsidR="006F5C48" w:rsidRDefault="006F5C48" w:rsidP="006F5C48">
      <w:pPr>
        <w:widowControl w:val="0"/>
        <w:autoSpaceDE w:val="0"/>
        <w:autoSpaceDN w:val="0"/>
        <w:adjustRightInd w:val="0"/>
        <w:ind w:firstLine="540"/>
        <w:jc w:val="both"/>
      </w:pPr>
      <w:r>
        <w:t xml:space="preserve">18. </w:t>
      </w:r>
      <w:proofErr w:type="gramStart"/>
      <w:r>
        <w:t>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roofErr w:type="gramEnd"/>
    </w:p>
    <w:p w:rsidR="006F5C48" w:rsidRDefault="006F5C48" w:rsidP="006F5C48">
      <w:pPr>
        <w:widowControl w:val="0"/>
        <w:autoSpaceDE w:val="0"/>
        <w:autoSpaceDN w:val="0"/>
        <w:adjustRightInd w:val="0"/>
        <w:ind w:firstLine="540"/>
        <w:jc w:val="both"/>
      </w:pPr>
      <w:r>
        <w:t xml:space="preserve">При невозможности обеспечения правообладателем места массового </w:t>
      </w:r>
      <w:proofErr w:type="gramStart"/>
      <w:r>
        <w:t>пребывания людей сохранности экземпляра паспорта безопасности</w:t>
      </w:r>
      <w:proofErr w:type="gramEnd"/>
      <w:r>
        <w:t xml:space="preserve">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6F5C48" w:rsidRDefault="006F5C48" w:rsidP="006F5C48">
      <w:pPr>
        <w:widowControl w:val="0"/>
        <w:autoSpaceDE w:val="0"/>
        <w:autoSpaceDN w:val="0"/>
        <w:adjustRightInd w:val="0"/>
        <w:ind w:firstLine="540"/>
        <w:jc w:val="both"/>
      </w:pPr>
      <w:r>
        <w:t>19. Актуализация паспорта безопасности происходит не реже одного раза в 3 года, а также в следующих случаях:</w:t>
      </w:r>
    </w:p>
    <w:p w:rsidR="006F5C48" w:rsidRDefault="006F5C48" w:rsidP="006F5C48">
      <w:pPr>
        <w:widowControl w:val="0"/>
        <w:autoSpaceDE w:val="0"/>
        <w:autoSpaceDN w:val="0"/>
        <w:adjustRightInd w:val="0"/>
        <w:ind w:firstLine="540"/>
        <w:jc w:val="both"/>
      </w:pPr>
      <w:r>
        <w:t>а) изменение основного назначения и значимости места массового пребывания людей;</w:t>
      </w:r>
    </w:p>
    <w:p w:rsidR="006F5C48" w:rsidRDefault="006F5C48" w:rsidP="006F5C48">
      <w:pPr>
        <w:widowControl w:val="0"/>
        <w:autoSpaceDE w:val="0"/>
        <w:autoSpaceDN w:val="0"/>
        <w:adjustRightInd w:val="0"/>
        <w:ind w:firstLine="540"/>
        <w:jc w:val="both"/>
      </w:pPr>
      <w:r>
        <w:t>б) изменение общей площади и границ места массового пребывания людей;</w:t>
      </w:r>
    </w:p>
    <w:p w:rsidR="006F5C48" w:rsidRDefault="006F5C48" w:rsidP="006F5C48">
      <w:pPr>
        <w:widowControl w:val="0"/>
        <w:autoSpaceDE w:val="0"/>
        <w:autoSpaceDN w:val="0"/>
        <w:adjustRightInd w:val="0"/>
        <w:ind w:firstLine="540"/>
        <w:jc w:val="both"/>
      </w:pPr>
      <w:r>
        <w:t>в) изменение угроз террористического характера в отношении места массового пребывания людей;</w:t>
      </w:r>
    </w:p>
    <w:p w:rsidR="006F5C48" w:rsidRDefault="006F5C48" w:rsidP="006F5C48">
      <w:pPr>
        <w:widowControl w:val="0"/>
        <w:autoSpaceDE w:val="0"/>
        <w:autoSpaceDN w:val="0"/>
        <w:adjustRightInd w:val="0"/>
        <w:ind w:firstLine="540"/>
        <w:jc w:val="both"/>
      </w:pPr>
      <w:r>
        <w:t>г) возведение в границах места массового пребывания людей либо в непосредственной близости к нему каких-либо объектов.</w:t>
      </w:r>
    </w:p>
    <w:p w:rsidR="006F5C48" w:rsidRDefault="006F5C48" w:rsidP="006F5C48">
      <w:pPr>
        <w:widowControl w:val="0"/>
        <w:autoSpaceDE w:val="0"/>
        <w:autoSpaceDN w:val="0"/>
        <w:adjustRightInd w:val="0"/>
        <w:ind w:firstLine="540"/>
        <w:jc w:val="both"/>
      </w:pPr>
      <w:r>
        <w:t>20. При актуализации паспорт безопасности согласовывается с территориальным органом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5" w:name="Par77"/>
      <w:bookmarkEnd w:id="5"/>
    </w:p>
    <w:p w:rsidR="006F5C48" w:rsidRDefault="006F5C48" w:rsidP="006F5C48">
      <w:pPr>
        <w:widowControl w:val="0"/>
        <w:autoSpaceDE w:val="0"/>
        <w:autoSpaceDN w:val="0"/>
        <w:adjustRightInd w:val="0"/>
        <w:jc w:val="center"/>
        <w:outlineLvl w:val="1"/>
      </w:pPr>
    </w:p>
    <w:p w:rsidR="006F5C48" w:rsidRDefault="006F5C48" w:rsidP="006F5C48">
      <w:pPr>
        <w:widowControl w:val="0"/>
        <w:autoSpaceDE w:val="0"/>
        <w:autoSpaceDN w:val="0"/>
        <w:adjustRightInd w:val="0"/>
        <w:jc w:val="center"/>
        <w:outlineLvl w:val="1"/>
      </w:pPr>
      <w:r>
        <w:t xml:space="preserve">IV. Мероприятия по обеспечению </w:t>
      </w:r>
      <w:proofErr w:type="gramStart"/>
      <w:r>
        <w:t>антитеррористической</w:t>
      </w:r>
      <w:proofErr w:type="gramEnd"/>
    </w:p>
    <w:p w:rsidR="006F5C48" w:rsidRDefault="006F5C48" w:rsidP="006F5C48">
      <w:pPr>
        <w:widowControl w:val="0"/>
        <w:autoSpaceDE w:val="0"/>
        <w:autoSpaceDN w:val="0"/>
        <w:adjustRightInd w:val="0"/>
        <w:jc w:val="center"/>
      </w:pPr>
      <w:r>
        <w:t>защищенности мест массового 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21. Антитеррористическая защищенность мест массового пребывания людей обеспечивается путем:</w:t>
      </w:r>
    </w:p>
    <w:p w:rsidR="006F5C48" w:rsidRDefault="006F5C48" w:rsidP="006F5C48">
      <w:pPr>
        <w:widowControl w:val="0"/>
        <w:autoSpaceDE w:val="0"/>
        <w:autoSpaceDN w:val="0"/>
        <w:adjustRightInd w:val="0"/>
        <w:ind w:firstLine="540"/>
        <w:jc w:val="both"/>
      </w:pPr>
      <w: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6F5C48" w:rsidRDefault="006F5C48" w:rsidP="006F5C48">
      <w:pPr>
        <w:widowControl w:val="0"/>
        <w:autoSpaceDE w:val="0"/>
        <w:autoSpaceDN w:val="0"/>
        <w:adjustRightInd w:val="0"/>
        <w:ind w:firstLine="540"/>
        <w:jc w:val="both"/>
      </w:pPr>
      <w:r>
        <w:t>б) определения и устранения причин и условий, способствующих совершению в местах массового пребывания людей террористических актов;</w:t>
      </w:r>
    </w:p>
    <w:p w:rsidR="006F5C48" w:rsidRDefault="006F5C48" w:rsidP="006F5C48">
      <w:pPr>
        <w:widowControl w:val="0"/>
        <w:autoSpaceDE w:val="0"/>
        <w:autoSpaceDN w:val="0"/>
        <w:adjustRightInd w:val="0"/>
        <w:ind w:firstLine="540"/>
        <w:jc w:val="both"/>
      </w:pPr>
      <w: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6F5C48" w:rsidRDefault="006F5C48" w:rsidP="006F5C48">
      <w:pPr>
        <w:widowControl w:val="0"/>
        <w:autoSpaceDE w:val="0"/>
        <w:autoSpaceDN w:val="0"/>
        <w:adjustRightInd w:val="0"/>
        <w:ind w:firstLine="540"/>
        <w:jc w:val="both"/>
      </w:pPr>
      <w:r>
        <w:t>г) применения современных информационно-коммуникационных технологий для обеспечения безопасности мест массового пребывания людей;</w:t>
      </w:r>
    </w:p>
    <w:p w:rsidR="006F5C48" w:rsidRDefault="006F5C48" w:rsidP="006F5C48">
      <w:pPr>
        <w:widowControl w:val="0"/>
        <w:autoSpaceDE w:val="0"/>
        <w:autoSpaceDN w:val="0"/>
        <w:adjustRightInd w:val="0"/>
        <w:ind w:firstLine="540"/>
        <w:jc w:val="both"/>
      </w:pPr>
      <w:proofErr w:type="spellStart"/>
      <w:r>
        <w:t>д</w:t>
      </w:r>
      <w:proofErr w:type="spellEnd"/>
      <w:r>
        <w:t>) оборудования мест массового пребывания людей необходимыми инженерно-</w:t>
      </w:r>
      <w:r>
        <w:lastRenderedPageBreak/>
        <w:t>техническими средствами;</w:t>
      </w:r>
    </w:p>
    <w:p w:rsidR="006F5C48" w:rsidRDefault="006F5C48" w:rsidP="006F5C48">
      <w:pPr>
        <w:widowControl w:val="0"/>
        <w:autoSpaceDE w:val="0"/>
        <w:autoSpaceDN w:val="0"/>
        <w:adjustRightInd w:val="0"/>
        <w:ind w:firstLine="540"/>
        <w:jc w:val="both"/>
      </w:pPr>
      <w:r>
        <w:t xml:space="preserve">е) </w:t>
      </w:r>
      <w:proofErr w:type="gramStart"/>
      <w:r>
        <w:t>контроля за</w:t>
      </w:r>
      <w:proofErr w:type="gramEnd"/>
      <w:r>
        <w:t xml:space="preserve"> соблюдением требований к обеспечению антитеррористической защищенности мест массового пребывания людей;</w:t>
      </w:r>
    </w:p>
    <w:p w:rsidR="006F5C48" w:rsidRDefault="006F5C48" w:rsidP="006F5C48">
      <w:pPr>
        <w:widowControl w:val="0"/>
        <w:autoSpaceDE w:val="0"/>
        <w:autoSpaceDN w:val="0"/>
        <w:adjustRightInd w:val="0"/>
        <w:ind w:firstLine="540"/>
        <w:jc w:val="both"/>
      </w:pPr>
      <w:r>
        <w:t>ж) осуществления мероприятий по защите информации.</w:t>
      </w:r>
    </w:p>
    <w:p w:rsidR="006F5C48" w:rsidRDefault="006F5C48" w:rsidP="006F5C48">
      <w:pPr>
        <w:widowControl w:val="0"/>
        <w:autoSpaceDE w:val="0"/>
        <w:autoSpaceDN w:val="0"/>
        <w:adjustRightInd w:val="0"/>
        <w:ind w:firstLine="540"/>
        <w:jc w:val="both"/>
      </w:pPr>
      <w:r>
        <w:t xml:space="preserve">22. </w:t>
      </w:r>
      <w:proofErr w:type="gramStart"/>
      <w:r>
        <w:t>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roofErr w:type="gramEnd"/>
    </w:p>
    <w:p w:rsidR="006F5C48" w:rsidRDefault="006F5C48" w:rsidP="006F5C48">
      <w:pPr>
        <w:widowControl w:val="0"/>
        <w:autoSpaceDE w:val="0"/>
        <w:autoSpaceDN w:val="0"/>
        <w:adjustRightInd w:val="0"/>
        <w:ind w:firstLine="540"/>
        <w:jc w:val="both"/>
      </w:pPr>
      <w:r>
        <w:t>23. Все места массового пребывания людей независимо от установленной категории оборудуются:</w:t>
      </w:r>
    </w:p>
    <w:p w:rsidR="006F5C48" w:rsidRDefault="006F5C48" w:rsidP="006F5C48">
      <w:pPr>
        <w:widowControl w:val="0"/>
        <w:autoSpaceDE w:val="0"/>
        <w:autoSpaceDN w:val="0"/>
        <w:adjustRightInd w:val="0"/>
        <w:ind w:firstLine="540"/>
        <w:jc w:val="both"/>
      </w:pPr>
      <w:r>
        <w:t>а) системой видеонаблюдения;</w:t>
      </w:r>
    </w:p>
    <w:p w:rsidR="006F5C48" w:rsidRDefault="006F5C48" w:rsidP="006F5C48">
      <w:pPr>
        <w:widowControl w:val="0"/>
        <w:autoSpaceDE w:val="0"/>
        <w:autoSpaceDN w:val="0"/>
        <w:adjustRightInd w:val="0"/>
        <w:ind w:firstLine="540"/>
        <w:jc w:val="both"/>
      </w:pPr>
      <w:r>
        <w:t>б) системой оповещения и управления эвакуацией;</w:t>
      </w:r>
    </w:p>
    <w:p w:rsidR="006F5C48" w:rsidRDefault="006F5C48" w:rsidP="006F5C48">
      <w:pPr>
        <w:widowControl w:val="0"/>
        <w:autoSpaceDE w:val="0"/>
        <w:autoSpaceDN w:val="0"/>
        <w:adjustRightInd w:val="0"/>
        <w:ind w:firstLine="540"/>
        <w:jc w:val="both"/>
      </w:pPr>
      <w:r>
        <w:t>в) системой освещения.</w:t>
      </w:r>
    </w:p>
    <w:p w:rsidR="006F5C48" w:rsidRDefault="006F5C48" w:rsidP="006F5C48">
      <w:pPr>
        <w:widowControl w:val="0"/>
        <w:autoSpaceDE w:val="0"/>
        <w:autoSpaceDN w:val="0"/>
        <w:adjustRightInd w:val="0"/>
        <w:ind w:firstLine="540"/>
        <w:jc w:val="both"/>
      </w:pPr>
      <w:r>
        <w:t>24. В целях поддержания правопорядка в местах массового пребывания людей организуется их физическая охрана.</w:t>
      </w:r>
    </w:p>
    <w:p w:rsidR="006F5C48" w:rsidRDefault="006F5C48" w:rsidP="006F5C48">
      <w:pPr>
        <w:widowControl w:val="0"/>
        <w:autoSpaceDE w:val="0"/>
        <w:autoSpaceDN w:val="0"/>
        <w:adjustRightInd w:val="0"/>
        <w:ind w:firstLine="540"/>
        <w:jc w:val="both"/>
      </w:pPr>
      <w:r>
        <w:t>25. В рамках комплексного использования сил и средств органов внутренних дел и внутренних войск Министерства внутренних дел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6F5C48" w:rsidRDefault="006F5C48" w:rsidP="006F5C48">
      <w:pPr>
        <w:widowControl w:val="0"/>
        <w:autoSpaceDE w:val="0"/>
        <w:autoSpaceDN w:val="0"/>
        <w:adjustRightInd w:val="0"/>
        <w:ind w:firstLine="540"/>
        <w:jc w:val="both"/>
      </w:pPr>
      <w: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6F5C48" w:rsidRDefault="006F5C48" w:rsidP="006F5C48">
      <w:pPr>
        <w:widowControl w:val="0"/>
        <w:autoSpaceDE w:val="0"/>
        <w:autoSpaceDN w:val="0"/>
        <w:adjustRightInd w:val="0"/>
        <w:ind w:firstLine="540"/>
        <w:jc w:val="both"/>
      </w:pPr>
      <w:r>
        <w:t>27. Пути эвакуации в местах массового пребывания людей должны быть свободны для перемещения людей и транспортных средств.</w:t>
      </w:r>
    </w:p>
    <w:p w:rsidR="006F5C48" w:rsidRDefault="006F5C48" w:rsidP="006F5C48">
      <w:pPr>
        <w:widowControl w:val="0"/>
        <w:autoSpaceDE w:val="0"/>
        <w:autoSpaceDN w:val="0"/>
        <w:adjustRightInd w:val="0"/>
        <w:ind w:firstLine="540"/>
        <w:jc w:val="both"/>
      </w:pPr>
      <w:r>
        <w:t xml:space="preserve">28. </w:t>
      </w:r>
      <w:proofErr w:type="gramStart"/>
      <w:r>
        <w:t>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w:t>
      </w:r>
      <w:proofErr w:type="gramEnd"/>
      <w:r>
        <w:t xml:space="preserve"> обученными служебными собаками с целью выявления возможной установки взрывного устройства.</w:t>
      </w:r>
    </w:p>
    <w:p w:rsidR="006F5C48" w:rsidRDefault="006F5C48" w:rsidP="006F5C48">
      <w:pPr>
        <w:widowControl w:val="0"/>
        <w:autoSpaceDE w:val="0"/>
        <w:autoSpaceDN w:val="0"/>
        <w:adjustRightInd w:val="0"/>
        <w:ind w:firstLine="540"/>
        <w:jc w:val="both"/>
      </w:pPr>
      <w: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6F5C48" w:rsidRDefault="006F5C48" w:rsidP="006F5C48">
      <w:pPr>
        <w:widowControl w:val="0"/>
        <w:autoSpaceDE w:val="0"/>
        <w:autoSpaceDN w:val="0"/>
        <w:adjustRightInd w:val="0"/>
        <w:ind w:firstLine="540"/>
        <w:jc w:val="both"/>
      </w:pPr>
    </w:p>
    <w:p w:rsidR="006F5C48" w:rsidRDefault="006F5C48" w:rsidP="006F5C48">
      <w:pPr>
        <w:widowControl w:val="0"/>
        <w:autoSpaceDE w:val="0"/>
        <w:autoSpaceDN w:val="0"/>
        <w:adjustRightInd w:val="0"/>
        <w:ind w:firstLine="540"/>
        <w:jc w:val="both"/>
      </w:pPr>
      <w: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6F5C48" w:rsidRDefault="006F5C48" w:rsidP="006F5C48">
      <w:pPr>
        <w:widowControl w:val="0"/>
        <w:autoSpaceDE w:val="0"/>
        <w:autoSpaceDN w:val="0"/>
        <w:adjustRightInd w:val="0"/>
        <w:ind w:firstLine="540"/>
        <w:jc w:val="both"/>
      </w:pPr>
      <w: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6F5C48" w:rsidRDefault="006F5C48" w:rsidP="006F5C48">
      <w:pPr>
        <w:widowControl w:val="0"/>
        <w:autoSpaceDE w:val="0"/>
        <w:autoSpaceDN w:val="0"/>
        <w:adjustRightInd w:val="0"/>
        <w:ind w:firstLine="540"/>
        <w:jc w:val="both"/>
      </w:pPr>
      <w: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6F5C48" w:rsidRDefault="006F5C48" w:rsidP="006F5C48">
      <w:pPr>
        <w:widowControl w:val="0"/>
        <w:autoSpaceDE w:val="0"/>
        <w:autoSpaceDN w:val="0"/>
        <w:adjustRightInd w:val="0"/>
        <w:ind w:firstLine="540"/>
        <w:jc w:val="both"/>
      </w:pPr>
      <w:r>
        <w:t xml:space="preserve">Количество </w:t>
      </w:r>
      <w:proofErr w:type="spellStart"/>
      <w:r>
        <w:t>оповещателей</w:t>
      </w:r>
      <w:proofErr w:type="spellEnd"/>
      <w:r>
        <w:t xml:space="preserve"> и их мощность должны обеспечивать необходимую слышимость на всей территории места массового пребывания людей.</w:t>
      </w:r>
    </w:p>
    <w:p w:rsidR="006F5C48" w:rsidRDefault="006F5C48" w:rsidP="006F5C48">
      <w:pPr>
        <w:widowControl w:val="0"/>
        <w:autoSpaceDE w:val="0"/>
        <w:autoSpaceDN w:val="0"/>
        <w:adjustRightInd w:val="0"/>
        <w:ind w:firstLine="540"/>
        <w:jc w:val="both"/>
      </w:pPr>
      <w:r>
        <w:t xml:space="preserve">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w:t>
      </w:r>
      <w:r>
        <w:lastRenderedPageBreak/>
        <w:t>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6F5C48" w:rsidRDefault="006F5C48" w:rsidP="006F5C48">
      <w:pPr>
        <w:widowControl w:val="0"/>
        <w:autoSpaceDE w:val="0"/>
        <w:autoSpaceDN w:val="0"/>
        <w:adjustRightInd w:val="0"/>
        <w:ind w:firstLine="540"/>
        <w:jc w:val="both"/>
      </w:pPr>
      <w:proofErr w:type="gramStart"/>
      <w:r>
        <w:t xml:space="preserve">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r:id="rId4"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w:t>
      </w:r>
      <w:proofErr w:type="gramEnd"/>
      <w:r>
        <w:t xml:space="preserve"> Указом Президента Российской Федерации от 14 июня </w:t>
      </w:r>
      <w:smartTag w:uri="urn:schemas-microsoft-com:office:smarttags" w:element="metricconverter">
        <w:smartTagPr>
          <w:attr w:name="ProductID" w:val="2012 г"/>
        </w:smartTagPr>
        <w:r>
          <w:t>2012 г</w:t>
        </w:r>
      </w:smartTag>
      <w:r>
        <w:t>.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6" w:name="Par106"/>
      <w:bookmarkEnd w:id="6"/>
      <w:r>
        <w:t>V. Порядок информирования об угрозе совершения</w:t>
      </w:r>
    </w:p>
    <w:p w:rsidR="006F5C48" w:rsidRDefault="006F5C48" w:rsidP="006F5C48">
      <w:pPr>
        <w:widowControl w:val="0"/>
        <w:autoSpaceDE w:val="0"/>
        <w:autoSpaceDN w:val="0"/>
        <w:adjustRightInd w:val="0"/>
        <w:jc w:val="center"/>
      </w:pPr>
      <w:r>
        <w:t>или о совершении террористического акта</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 xml:space="preserve">34. </w:t>
      </w:r>
      <w:proofErr w:type="gramStart"/>
      <w:r>
        <w:t>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w:t>
      </w:r>
      <w:proofErr w:type="gramEnd"/>
      <w:r>
        <w:t xml:space="preserve">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w:t>
      </w:r>
      <w:proofErr w:type="gramStart"/>
      <w:r>
        <w:t>дств св</w:t>
      </w:r>
      <w:proofErr w:type="gramEnd"/>
      <w:r>
        <w:t>язи.</w:t>
      </w:r>
    </w:p>
    <w:p w:rsidR="006F5C48" w:rsidRDefault="006F5C48" w:rsidP="006F5C48">
      <w:pPr>
        <w:widowControl w:val="0"/>
        <w:autoSpaceDE w:val="0"/>
        <w:autoSpaceDN w:val="0"/>
        <w:adjustRightInd w:val="0"/>
        <w:ind w:firstLine="540"/>
        <w:jc w:val="both"/>
      </w:pPr>
      <w: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6F5C48" w:rsidRDefault="006F5C48" w:rsidP="006F5C48">
      <w:pPr>
        <w:widowControl w:val="0"/>
        <w:autoSpaceDE w:val="0"/>
        <w:autoSpaceDN w:val="0"/>
        <w:adjustRightInd w:val="0"/>
        <w:ind w:firstLine="540"/>
        <w:jc w:val="both"/>
      </w:pPr>
      <w: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w:t>
      </w:r>
      <w:proofErr w:type="gramStart"/>
      <w:r>
        <w:t>о-</w:t>
      </w:r>
      <w:proofErr w:type="gramEnd"/>
      <w:r>
        <w:t xml:space="preserve"> и (или) видеозаписи, программными и (или) техническими средствами.</w:t>
      </w:r>
    </w:p>
    <w:p w:rsidR="006F5C48" w:rsidRDefault="006F5C48" w:rsidP="006F5C48">
      <w:pPr>
        <w:widowControl w:val="0"/>
        <w:autoSpaceDE w:val="0"/>
        <w:autoSpaceDN w:val="0"/>
        <w:adjustRightInd w:val="0"/>
        <w:ind w:firstLine="540"/>
        <w:jc w:val="both"/>
      </w:pPr>
      <w:r>
        <w:t>37. Срок хранения носителей информации, подтверждающих факт ее передачи, дату и время, составляет не менее 30 дней.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7" w:name="Par114"/>
      <w:bookmarkEnd w:id="7"/>
      <w:r>
        <w:t xml:space="preserve">VI. Порядок осуществления </w:t>
      </w:r>
      <w:proofErr w:type="gramStart"/>
      <w:r>
        <w:t>контроля за</w:t>
      </w:r>
      <w:proofErr w:type="gramEnd"/>
      <w:r>
        <w:t xml:space="preserve"> выполнением</w:t>
      </w:r>
    </w:p>
    <w:p w:rsidR="006F5C48" w:rsidRDefault="006F5C48" w:rsidP="006F5C48">
      <w:pPr>
        <w:widowControl w:val="0"/>
        <w:autoSpaceDE w:val="0"/>
        <w:autoSpaceDN w:val="0"/>
        <w:adjustRightInd w:val="0"/>
        <w:jc w:val="center"/>
      </w:pPr>
      <w:r>
        <w:t>требований к антитеррористической защищенности мест</w:t>
      </w:r>
    </w:p>
    <w:p w:rsidR="006F5C48" w:rsidRDefault="006F5C48" w:rsidP="006F5C48">
      <w:pPr>
        <w:widowControl w:val="0"/>
        <w:autoSpaceDE w:val="0"/>
        <w:autoSpaceDN w:val="0"/>
        <w:adjustRightInd w:val="0"/>
        <w:jc w:val="center"/>
      </w:pPr>
      <w:r>
        <w:t>массового 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 xml:space="preserve">38. </w:t>
      </w:r>
      <w:proofErr w:type="gramStart"/>
      <w:r>
        <w:t>Контроль за</w:t>
      </w:r>
      <w:proofErr w:type="gramEnd"/>
      <w:r>
        <w:t xml:space="preserve"> выполнением настоящих требований осуществляется комиссией посредством организации и проведения плановых и внеплановых проверок с докладом </w:t>
      </w:r>
      <w:r>
        <w:lastRenderedPageBreak/>
        <w:t>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6F5C48" w:rsidRDefault="006F5C48" w:rsidP="006F5C48">
      <w:pPr>
        <w:widowControl w:val="0"/>
        <w:autoSpaceDE w:val="0"/>
        <w:autoSpaceDN w:val="0"/>
        <w:adjustRightInd w:val="0"/>
        <w:ind w:firstLine="540"/>
        <w:jc w:val="both"/>
      </w:pPr>
      <w: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6F5C48" w:rsidRDefault="006F5C48" w:rsidP="006F5C48">
      <w:pPr>
        <w:widowControl w:val="0"/>
        <w:autoSpaceDE w:val="0"/>
        <w:autoSpaceDN w:val="0"/>
        <w:adjustRightInd w:val="0"/>
        <w:ind w:firstLine="540"/>
        <w:jc w:val="both"/>
      </w:pPr>
      <w:r>
        <w:t>40. Внеплановые проверки проводятся в форме документарного контроля или выездного обследования места массового пребывания людей:</w:t>
      </w:r>
    </w:p>
    <w:p w:rsidR="006F5C48" w:rsidRDefault="006F5C48" w:rsidP="006F5C48">
      <w:pPr>
        <w:widowControl w:val="0"/>
        <w:autoSpaceDE w:val="0"/>
        <w:autoSpaceDN w:val="0"/>
        <w:adjustRightInd w:val="0"/>
        <w:ind w:firstLine="540"/>
        <w:jc w:val="both"/>
      </w:pPr>
      <w:r>
        <w:t>а) в целях контроля устранения недостатков, выявленных в ходе плановых проверок;</w:t>
      </w:r>
    </w:p>
    <w:p w:rsidR="006F5C48" w:rsidRDefault="006F5C48" w:rsidP="006F5C48">
      <w:pPr>
        <w:widowControl w:val="0"/>
        <w:autoSpaceDE w:val="0"/>
        <w:autoSpaceDN w:val="0"/>
        <w:adjustRightInd w:val="0"/>
        <w:ind w:firstLine="540"/>
        <w:jc w:val="both"/>
      </w:pPr>
      <w:r>
        <w:t xml:space="preserve">б) при повышении уровня террористической опасности, вводимого в соответствии с </w:t>
      </w:r>
      <w:hyperlink r:id="rId5" w:history="1">
        <w:r>
          <w:rPr>
            <w:color w:val="0000FF"/>
          </w:rPr>
          <w:t>Указом</w:t>
        </w:r>
      </w:hyperlink>
      <w:r>
        <w:t xml:space="preserve"> Президента Российской Федерации от 14 июня </w:t>
      </w:r>
      <w:smartTag w:uri="urn:schemas-microsoft-com:office:smarttags" w:element="metricconverter">
        <w:smartTagPr>
          <w:attr w:name="ProductID" w:val="2012 г"/>
        </w:smartTagPr>
        <w:r>
          <w:t>2012 г</w:t>
        </w:r>
      </w:smartTag>
      <w:r>
        <w:t>.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6F5C48" w:rsidRDefault="006F5C48" w:rsidP="006F5C48">
      <w:pPr>
        <w:widowControl w:val="0"/>
        <w:autoSpaceDE w:val="0"/>
        <w:autoSpaceDN w:val="0"/>
        <w:adjustRightInd w:val="0"/>
        <w:ind w:firstLine="540"/>
        <w:jc w:val="both"/>
      </w:pPr>
      <w: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6F5C48" w:rsidRDefault="006F5C48" w:rsidP="006F5C48">
      <w:pPr>
        <w:widowControl w:val="0"/>
        <w:autoSpaceDE w:val="0"/>
        <w:autoSpaceDN w:val="0"/>
        <w:adjustRightInd w:val="0"/>
        <w:ind w:firstLine="540"/>
        <w:jc w:val="both"/>
      </w:pPr>
      <w:r>
        <w:t>г) при возникновении чрезвычайной ситуации в районе расположения места массового пребывания людей;</w:t>
      </w:r>
    </w:p>
    <w:p w:rsidR="006F5C48" w:rsidRDefault="006F5C48" w:rsidP="006F5C48">
      <w:pPr>
        <w:widowControl w:val="0"/>
        <w:autoSpaceDE w:val="0"/>
        <w:autoSpaceDN w:val="0"/>
        <w:adjustRightInd w:val="0"/>
        <w:ind w:firstLine="540"/>
        <w:jc w:val="both"/>
      </w:pPr>
      <w:proofErr w:type="spellStart"/>
      <w:r>
        <w:t>д</w:t>
      </w:r>
      <w:proofErr w:type="spellEnd"/>
      <w:r>
        <w:t xml:space="preserve">)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w:t>
      </w:r>
      <w:proofErr w:type="gramStart"/>
      <w:r>
        <w:t>обеспечения антитеррористической защищенности мест массового пребывания людей</w:t>
      </w:r>
      <w:proofErr w:type="gramEnd"/>
      <w:r>
        <w:t>.</w:t>
      </w:r>
    </w:p>
    <w:p w:rsidR="006F5C48" w:rsidRDefault="006F5C48" w:rsidP="006F5C48">
      <w:pPr>
        <w:widowControl w:val="0"/>
        <w:autoSpaceDE w:val="0"/>
        <w:autoSpaceDN w:val="0"/>
        <w:adjustRightInd w:val="0"/>
        <w:ind w:firstLine="540"/>
        <w:jc w:val="both"/>
      </w:pPr>
      <w:r>
        <w:t>41. Срок проведения плановых и внеплановых проверок не может превышать 10 рабочих дней.</w:t>
      </w:r>
    </w:p>
    <w:p w:rsidR="006F5C48" w:rsidRDefault="006F5C48" w:rsidP="006F5C48">
      <w:pPr>
        <w:widowControl w:val="0"/>
        <w:autoSpaceDE w:val="0"/>
        <w:autoSpaceDN w:val="0"/>
        <w:adjustRightInd w:val="0"/>
        <w:ind w:firstLine="540"/>
        <w:jc w:val="both"/>
      </w:pPr>
      <w:r>
        <w:t>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6F5C48" w:rsidRDefault="006F5C48" w:rsidP="006F5C48">
      <w:pPr>
        <w:widowControl w:val="0"/>
        <w:autoSpaceDE w:val="0"/>
        <w:autoSpaceDN w:val="0"/>
        <w:adjustRightInd w:val="0"/>
        <w:ind w:firstLine="540"/>
        <w:jc w:val="both"/>
      </w:pPr>
      <w:r>
        <w:t xml:space="preserve">43. </w:t>
      </w:r>
      <w:proofErr w:type="gramStart"/>
      <w:r>
        <w:t>Контроль за</w:t>
      </w:r>
      <w:proofErr w:type="gramEnd"/>
      <w:r>
        <w:t xml:space="preserve"> устранением выявленных недостатков осуществляется комиссией.</w:t>
      </w:r>
    </w:p>
    <w:p w:rsidR="008C5FB0" w:rsidRPr="006F5C48" w:rsidRDefault="008C5FB0" w:rsidP="006F5C48"/>
    <w:sectPr w:rsidR="008C5FB0" w:rsidRPr="006F5C48" w:rsidSect="006F5C48">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4897"/>
    <w:rsid w:val="00304897"/>
    <w:rsid w:val="006F5C48"/>
    <w:rsid w:val="007C1418"/>
    <w:rsid w:val="008C5FB0"/>
    <w:rsid w:val="00CB5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8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C20238211021710419DCC82D3B422A2994ABE77E6AC76AC4A2217391CC6S7H" TargetMode="External"/><Relationship Id="rId4" Type="http://schemas.openxmlformats.org/officeDocument/2006/relationships/hyperlink" Target="consultantplus://offline/ref=1C20238211021710419DCC82D3B422A2994ABE77E6AC76AC4A2217391C67356AF35AE3C3DCBFAE93C3S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2854</Words>
  <Characters>16273</Characters>
  <Application>Microsoft Office Word</Application>
  <DocSecurity>0</DocSecurity>
  <Lines>135</Lines>
  <Paragraphs>38</Paragraphs>
  <ScaleCrop>false</ScaleCrop>
  <Company>RePack by SPecialiST</Company>
  <LinksUpToDate>false</LinksUpToDate>
  <CharactersWithSpaces>19089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dc:creator>
  <cp:lastModifiedBy>003</cp:lastModifiedBy>
  <cp:revision>2</cp:revision>
  <dcterms:created xsi:type="dcterms:W3CDTF">2015-12-07T20:23:00Z</dcterms:created>
  <dcterms:modified xsi:type="dcterms:W3CDTF">2015-12-07T20:23:00Z</dcterms:modified>
</cp:coreProperties>
</file>