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4F" w:rsidRPr="006A6EE8" w:rsidRDefault="000B1D4F" w:rsidP="000B1D4F">
      <w:pPr>
        <w:pBdr>
          <w:bottom w:val="single" w:sz="4" w:space="1" w:color="auto"/>
        </w:pBdr>
        <w:jc w:val="center"/>
        <w:rPr>
          <w:rFonts w:ascii="Arbat" w:hAnsi="Arbat"/>
          <w:b/>
          <w:color w:val="0000FF"/>
          <w:sz w:val="26"/>
          <w:szCs w:val="26"/>
        </w:rPr>
      </w:pPr>
      <w:r>
        <w:rPr>
          <w:rFonts w:ascii="Arbat" w:hAnsi="Arbat"/>
          <w:b/>
          <w:color w:val="0000FF"/>
          <w:sz w:val="26"/>
          <w:szCs w:val="26"/>
        </w:rPr>
        <w:t>Классный час во 2</w:t>
      </w:r>
      <w:r w:rsidRPr="006A6EE8">
        <w:rPr>
          <w:rFonts w:ascii="Arbat" w:hAnsi="Arbat"/>
          <w:b/>
          <w:color w:val="0000FF"/>
          <w:sz w:val="26"/>
          <w:szCs w:val="26"/>
        </w:rPr>
        <w:t xml:space="preserve"> классе на тему</w:t>
      </w: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Pr="006A6EE8" w:rsidRDefault="000B1D4F" w:rsidP="000B1D4F">
      <w:pPr>
        <w:jc w:val="center"/>
        <w:rPr>
          <w:rFonts w:ascii="Arbat" w:hAnsi="Arbat"/>
          <w:b/>
          <w:color w:val="800000"/>
          <w:sz w:val="120"/>
          <w:szCs w:val="120"/>
        </w:rPr>
      </w:pPr>
      <w:r w:rsidRPr="006A6EE8">
        <w:rPr>
          <w:rFonts w:ascii="Arbat" w:hAnsi="Arbat"/>
          <w:b/>
          <w:sz w:val="120"/>
          <w:szCs w:val="120"/>
        </w:rPr>
        <w:t xml:space="preserve"> </w:t>
      </w:r>
      <w:r w:rsidRPr="006A6EE8">
        <w:rPr>
          <w:rFonts w:ascii="Arbat" w:hAnsi="Arbat"/>
          <w:b/>
          <w:color w:val="800000"/>
          <w:sz w:val="120"/>
          <w:szCs w:val="120"/>
        </w:rPr>
        <w:t>Поклонимся великим тем годам</w:t>
      </w:r>
    </w:p>
    <w:p w:rsidR="000B1D4F" w:rsidRPr="006A6EE8" w:rsidRDefault="000B1D4F" w:rsidP="000B1D4F">
      <w:pPr>
        <w:jc w:val="center"/>
        <w:rPr>
          <w:rFonts w:ascii="Arbat" w:hAnsi="Arbat"/>
          <w:b/>
          <w:sz w:val="120"/>
          <w:szCs w:val="1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304165</wp:posOffset>
            </wp:positionV>
            <wp:extent cx="7981950" cy="4297045"/>
            <wp:effectExtent l="0" t="0" r="0" b="8255"/>
            <wp:wrapNone/>
            <wp:docPr id="5" name="Рисунок 5" descr="1271744456_9_m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71744456_9_m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0" cy="42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center"/>
        <w:rPr>
          <w:rFonts w:ascii="Arbat" w:hAnsi="Arbat"/>
          <w:b/>
          <w:sz w:val="26"/>
          <w:szCs w:val="26"/>
        </w:rPr>
      </w:pPr>
    </w:p>
    <w:p w:rsidR="000B1D4F" w:rsidRPr="006A6EE8" w:rsidRDefault="000B1D4F" w:rsidP="000B1D4F">
      <w:pPr>
        <w:rPr>
          <w:rFonts w:ascii="Arbat" w:hAnsi="Arbat"/>
          <w:b/>
          <w:sz w:val="26"/>
          <w:szCs w:val="26"/>
        </w:rPr>
      </w:pPr>
      <w:r>
        <w:rPr>
          <w:rFonts w:ascii="Arbat" w:hAnsi="Arbat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163830</wp:posOffset>
                </wp:positionV>
                <wp:extent cx="6400800" cy="1371600"/>
                <wp:effectExtent l="13335" t="10795" r="5715" b="2730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3716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94B64E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0B1D4F" w:rsidRPr="003B7472" w:rsidRDefault="000B1D4F" w:rsidP="000B1D4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3B7472">
                              <w:rPr>
                                <w:sz w:val="28"/>
                              </w:rPr>
                              <w:t xml:space="preserve">Подготовила и провела учитель начальных классов </w:t>
                            </w:r>
                          </w:p>
                          <w:p w:rsidR="000B1D4F" w:rsidRPr="00405AE9" w:rsidRDefault="000B1D4F" w:rsidP="000B1D4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Закириева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Мадина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Алхузуровна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_____ 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-33.75pt;margin-top:12.9pt;width:7in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" fillcolor="#dafda7" strokecolor="#94b64e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B1D4F" w:rsidRPr="003B7472" w:rsidRDefault="000B1D4F" w:rsidP="000B1D4F">
                      <w:pPr>
                        <w:jc w:val="center"/>
                        <w:rPr>
                          <w:sz w:val="28"/>
                        </w:rPr>
                      </w:pPr>
                      <w:r w:rsidRPr="003B7472">
                        <w:rPr>
                          <w:sz w:val="28"/>
                        </w:rPr>
                        <w:t xml:space="preserve">Подготовила и провела учитель начальных классов </w:t>
                      </w:r>
                    </w:p>
                    <w:p w:rsidR="000B1D4F" w:rsidRPr="00405AE9" w:rsidRDefault="000B1D4F" w:rsidP="000B1D4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28"/>
                        </w:rPr>
                        <w:t>____</w:t>
                      </w:r>
                      <w:proofErr w:type="spellStart"/>
                      <w:r>
                        <w:rPr>
                          <w:sz w:val="28"/>
                        </w:rPr>
                        <w:t>Закириева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</w:rPr>
                        <w:t>Мадина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</w:rPr>
                        <w:t>Алхузуровна</w:t>
                      </w:r>
                      <w:proofErr w:type="spellEnd"/>
                      <w:r>
                        <w:rPr>
                          <w:sz w:val="28"/>
                        </w:rPr>
                        <w:t>_____ ________________________________________________________________________________________________________________________</w:t>
                      </w:r>
                    </w:p>
                  </w:txbxContent>
                </v:textbox>
              </v:oval>
            </w:pict>
          </mc:Fallback>
        </mc:AlternateContent>
      </w:r>
    </w:p>
    <w:p w:rsidR="000B1D4F" w:rsidRDefault="000B1D4F" w:rsidP="000B1D4F">
      <w:pPr>
        <w:ind w:firstLine="720"/>
        <w:jc w:val="both"/>
        <w:rPr>
          <w:rFonts w:ascii="Arbat" w:hAnsi="Arbat"/>
          <w:b/>
          <w:color w:val="0000FF"/>
          <w:sz w:val="26"/>
          <w:szCs w:val="26"/>
        </w:rPr>
      </w:pPr>
    </w:p>
    <w:p w:rsidR="000B1D4F" w:rsidRDefault="000B1D4F" w:rsidP="000B1D4F">
      <w:pPr>
        <w:ind w:firstLine="720"/>
        <w:jc w:val="both"/>
        <w:rPr>
          <w:rFonts w:ascii="Arbat" w:hAnsi="Arbat"/>
          <w:b/>
          <w:color w:val="0000FF"/>
          <w:sz w:val="26"/>
          <w:szCs w:val="26"/>
        </w:rPr>
      </w:pPr>
    </w:p>
    <w:p w:rsidR="000B1D4F" w:rsidRDefault="000B1D4F" w:rsidP="000B1D4F">
      <w:pPr>
        <w:ind w:firstLine="720"/>
        <w:jc w:val="both"/>
        <w:rPr>
          <w:rFonts w:ascii="Arbat" w:hAnsi="Arbat"/>
          <w:b/>
          <w:color w:val="0000FF"/>
          <w:sz w:val="26"/>
          <w:szCs w:val="26"/>
        </w:rPr>
      </w:pPr>
    </w:p>
    <w:p w:rsidR="000B1D4F" w:rsidRDefault="000B1D4F" w:rsidP="000B1D4F">
      <w:pPr>
        <w:ind w:firstLine="720"/>
        <w:jc w:val="both"/>
        <w:rPr>
          <w:rFonts w:ascii="Arbat" w:hAnsi="Arbat"/>
          <w:b/>
          <w:color w:val="0000FF"/>
          <w:sz w:val="26"/>
          <w:szCs w:val="26"/>
        </w:rPr>
      </w:pPr>
    </w:p>
    <w:p w:rsidR="000B1D4F" w:rsidRPr="006A6EE8" w:rsidRDefault="000B1D4F" w:rsidP="000B1D4F">
      <w:pPr>
        <w:ind w:firstLine="720"/>
        <w:jc w:val="both"/>
        <w:rPr>
          <w:rFonts w:ascii="Arbat" w:hAnsi="Arbat"/>
          <w:color w:val="0000FF"/>
          <w:sz w:val="26"/>
          <w:szCs w:val="26"/>
        </w:rPr>
      </w:pPr>
      <w:r w:rsidRPr="006A6EE8">
        <w:rPr>
          <w:rFonts w:ascii="Arbat" w:hAnsi="Arbat"/>
          <w:b/>
          <w:color w:val="0000FF"/>
          <w:sz w:val="26"/>
          <w:szCs w:val="26"/>
        </w:rPr>
        <w:lastRenderedPageBreak/>
        <w:t xml:space="preserve">Цель: </w:t>
      </w:r>
      <w:r w:rsidRPr="006A6EE8">
        <w:rPr>
          <w:rFonts w:ascii="Arbat" w:hAnsi="Arbat"/>
          <w:color w:val="0000FF"/>
          <w:sz w:val="26"/>
          <w:szCs w:val="26"/>
        </w:rPr>
        <w:t>воспитание гордости за героические подвиги русского народа в Великой Отечественной войне.</w:t>
      </w:r>
    </w:p>
    <w:p w:rsidR="000B1D4F" w:rsidRPr="006A6EE8" w:rsidRDefault="000B1D4F" w:rsidP="000B1D4F">
      <w:pPr>
        <w:ind w:firstLine="720"/>
        <w:jc w:val="both"/>
        <w:rPr>
          <w:rFonts w:ascii="Arbat" w:hAnsi="Arbat"/>
          <w:sz w:val="26"/>
          <w:szCs w:val="26"/>
        </w:rPr>
      </w:pPr>
    </w:p>
    <w:p w:rsidR="000B1D4F" w:rsidRDefault="000B1D4F" w:rsidP="000B1D4F">
      <w:pPr>
        <w:ind w:left="1410" w:hanging="1410"/>
        <w:jc w:val="center"/>
        <w:rPr>
          <w:rFonts w:ascii="Arbat" w:hAnsi="Arbat" w:cs="Arial"/>
          <w:b/>
          <w:color w:val="0000FF"/>
          <w:sz w:val="26"/>
          <w:szCs w:val="26"/>
        </w:rPr>
      </w:pPr>
      <w:r w:rsidRPr="006A6EE8">
        <w:rPr>
          <w:rFonts w:ascii="Arbat" w:hAnsi="Arbat" w:cs="Arial"/>
          <w:b/>
          <w:color w:val="0000FF"/>
          <w:sz w:val="26"/>
          <w:szCs w:val="26"/>
        </w:rPr>
        <w:t>Ход классного часа</w:t>
      </w:r>
    </w:p>
    <w:p w:rsidR="000B1D4F" w:rsidRPr="006A6EE8" w:rsidRDefault="000B1D4F" w:rsidP="000B1D4F">
      <w:pPr>
        <w:ind w:left="1410" w:hanging="1410"/>
        <w:jc w:val="center"/>
        <w:rPr>
          <w:rFonts w:ascii="Arbat" w:hAnsi="Arbat" w:cs="Arial"/>
          <w:b/>
          <w:color w:val="0000FF"/>
          <w:sz w:val="26"/>
          <w:szCs w:val="26"/>
        </w:rPr>
      </w:pPr>
    </w:p>
    <w:p w:rsidR="000B1D4F" w:rsidRPr="006A6EE8" w:rsidRDefault="000B1D4F" w:rsidP="000B1D4F">
      <w:pPr>
        <w:ind w:left="1410" w:hanging="690"/>
        <w:jc w:val="both"/>
        <w:rPr>
          <w:rFonts w:ascii="Arbat" w:hAnsi="Arbat"/>
          <w:b/>
          <w:color w:val="0000FF"/>
          <w:sz w:val="26"/>
          <w:szCs w:val="26"/>
        </w:rPr>
      </w:pPr>
      <w:proofErr w:type="gramStart"/>
      <w:smartTag w:uri="urn:schemas-microsoft-com:office:smarttags" w:element="place">
        <w:r w:rsidRPr="006A6EE8">
          <w:rPr>
            <w:rFonts w:ascii="Arbat" w:hAnsi="Arbat"/>
            <w:b/>
            <w:color w:val="0000FF"/>
            <w:sz w:val="26"/>
            <w:szCs w:val="26"/>
            <w:lang w:val="en-US"/>
          </w:rPr>
          <w:t>I</w:t>
        </w:r>
        <w:r w:rsidRPr="006A6EE8">
          <w:rPr>
            <w:rFonts w:ascii="Arbat" w:hAnsi="Arbat"/>
            <w:b/>
            <w:color w:val="0000FF"/>
            <w:sz w:val="26"/>
            <w:szCs w:val="26"/>
          </w:rPr>
          <w:t>.</w:t>
        </w:r>
      </w:smartTag>
      <w:r w:rsidRPr="006A6EE8">
        <w:rPr>
          <w:rFonts w:ascii="Arbat" w:hAnsi="Arbat"/>
          <w:b/>
          <w:color w:val="0000FF"/>
          <w:sz w:val="26"/>
          <w:szCs w:val="26"/>
        </w:rPr>
        <w:t xml:space="preserve"> Звучит мелодия песни «День победы».</w:t>
      </w:r>
      <w:proofErr w:type="gramEnd"/>
    </w:p>
    <w:p w:rsidR="000B1D4F" w:rsidRPr="006A6EE8" w:rsidRDefault="000B1D4F" w:rsidP="000B1D4F">
      <w:pPr>
        <w:ind w:left="1410" w:hanging="141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b/>
          <w:sz w:val="26"/>
          <w:szCs w:val="26"/>
        </w:rPr>
        <w:t>1 ученик:</w:t>
      </w:r>
      <w:r w:rsidRPr="006A6EE8">
        <w:rPr>
          <w:rFonts w:ascii="Arbat" w:hAnsi="Arbat"/>
          <w:sz w:val="26"/>
          <w:szCs w:val="26"/>
        </w:rPr>
        <w:t xml:space="preserve"> Еще тогда нас не было на свете,</w:t>
      </w:r>
    </w:p>
    <w:p w:rsidR="000B1D4F" w:rsidRPr="006A6EE8" w:rsidRDefault="000B1D4F" w:rsidP="000B1D4F">
      <w:pPr>
        <w:ind w:left="1410" w:hanging="45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Когда гремел салют из края в край.</w:t>
      </w:r>
    </w:p>
    <w:p w:rsidR="000B1D4F" w:rsidRPr="006A6EE8" w:rsidRDefault="000B1D4F" w:rsidP="000B1D4F">
      <w:pPr>
        <w:ind w:left="1410" w:hanging="45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Солдаты, подарили вы планете</w:t>
      </w:r>
    </w:p>
    <w:p w:rsidR="000B1D4F" w:rsidRPr="006A6EE8" w:rsidRDefault="000B1D4F" w:rsidP="000B1D4F">
      <w:pPr>
        <w:ind w:left="1410" w:hanging="45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Великий май! Победный май!</w:t>
      </w:r>
    </w:p>
    <w:p w:rsidR="000B1D4F" w:rsidRPr="006A6EE8" w:rsidRDefault="000B1D4F" w:rsidP="000B1D4F">
      <w:pPr>
        <w:ind w:left="1410" w:hanging="141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b/>
          <w:sz w:val="26"/>
          <w:szCs w:val="26"/>
        </w:rPr>
        <w:t>2 ученик:</w:t>
      </w:r>
      <w:r w:rsidRPr="006A6EE8">
        <w:rPr>
          <w:rFonts w:ascii="Arbat" w:hAnsi="Arbat"/>
          <w:sz w:val="26"/>
          <w:szCs w:val="26"/>
        </w:rPr>
        <w:t xml:space="preserve"> Еще тогда нас не было на свете,</w:t>
      </w:r>
    </w:p>
    <w:p w:rsidR="000B1D4F" w:rsidRPr="006A6EE8" w:rsidRDefault="000B1D4F" w:rsidP="000B1D4F">
      <w:pPr>
        <w:ind w:left="1410" w:hanging="45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Когда с победой вы домой пришли.</w:t>
      </w:r>
    </w:p>
    <w:p w:rsidR="000B1D4F" w:rsidRPr="006A6EE8" w:rsidRDefault="000B1D4F" w:rsidP="000B1D4F">
      <w:pPr>
        <w:ind w:left="1410" w:hanging="45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Солдаты мая, слава вам навеки,</w:t>
      </w:r>
    </w:p>
    <w:p w:rsidR="000B1D4F" w:rsidRPr="006A6EE8" w:rsidRDefault="000B1D4F" w:rsidP="000B1D4F">
      <w:pPr>
        <w:ind w:left="1410" w:hanging="45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От всей Земли, от всей Земли!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– Много лет прошло с того дня, как наша Родина была освобождена от немецко-фашистских захватчиков. Это день памяти о каждом из тех дней, когда враг хозяйничал на нашей земле, когда клокотала в грохоте и огне навязанная нам Германией война. Памяти обо всех и каждом, кто одержал победу над врагом.</w:t>
      </w:r>
    </w:p>
    <w:p w:rsidR="000B1D4F" w:rsidRPr="006A6EE8" w:rsidRDefault="000B1D4F" w:rsidP="000B1D4F">
      <w:pPr>
        <w:ind w:firstLine="720"/>
        <w:jc w:val="both"/>
        <w:rPr>
          <w:rFonts w:ascii="Arbat" w:hAnsi="Arbat"/>
          <w:b/>
          <w:color w:val="0000FF"/>
          <w:sz w:val="26"/>
          <w:szCs w:val="26"/>
        </w:rPr>
      </w:pPr>
      <w:r w:rsidRPr="006A6EE8">
        <w:rPr>
          <w:rFonts w:ascii="Arbat" w:hAnsi="Arbat"/>
          <w:b/>
          <w:color w:val="0000FF"/>
          <w:sz w:val="26"/>
          <w:szCs w:val="26"/>
          <w:lang w:val="en-US"/>
        </w:rPr>
        <w:t>II</w:t>
      </w:r>
      <w:r w:rsidRPr="006A6EE8">
        <w:rPr>
          <w:rFonts w:ascii="Arbat" w:hAnsi="Arbat"/>
          <w:b/>
          <w:color w:val="0000FF"/>
          <w:sz w:val="26"/>
          <w:szCs w:val="26"/>
        </w:rPr>
        <w:t xml:space="preserve">. Устный </w:t>
      </w:r>
      <w:proofErr w:type="gramStart"/>
      <w:r w:rsidRPr="006A6EE8">
        <w:rPr>
          <w:rFonts w:ascii="Arbat" w:hAnsi="Arbat"/>
          <w:b/>
          <w:color w:val="0000FF"/>
          <w:sz w:val="26"/>
          <w:szCs w:val="26"/>
        </w:rPr>
        <w:t>журнал  «</w:t>
      </w:r>
      <w:proofErr w:type="gramEnd"/>
      <w:r w:rsidRPr="006A6EE8">
        <w:rPr>
          <w:rFonts w:ascii="Arbat" w:hAnsi="Arbat"/>
          <w:b/>
          <w:color w:val="0000FF"/>
          <w:sz w:val="26"/>
          <w:szCs w:val="26"/>
        </w:rPr>
        <w:t>Война в моей семье».</w:t>
      </w:r>
    </w:p>
    <w:p w:rsidR="000B1D4F" w:rsidRPr="006A6EE8" w:rsidRDefault="000B1D4F" w:rsidP="000B1D4F">
      <w:pPr>
        <w:jc w:val="both"/>
        <w:rPr>
          <w:rFonts w:ascii="Arbat" w:hAnsi="Arbat"/>
          <w:b/>
          <w:sz w:val="26"/>
          <w:szCs w:val="26"/>
        </w:rPr>
      </w:pPr>
      <w:r w:rsidRPr="006A6EE8">
        <w:rPr>
          <w:rFonts w:ascii="Arbat" w:hAnsi="Arbat"/>
          <w:b/>
          <w:sz w:val="26"/>
          <w:szCs w:val="26"/>
        </w:rPr>
        <w:t>Готовится заранее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Дети рассказывают о близких или родственниках, воевавших на фронте или работавших в тылу, показывают фотографии, если есть – боевые награды.</w:t>
      </w:r>
    </w:p>
    <w:p w:rsidR="000B1D4F" w:rsidRPr="006A6EE8" w:rsidRDefault="000B1D4F" w:rsidP="000B1D4F">
      <w:pPr>
        <w:ind w:firstLine="720"/>
        <w:jc w:val="both"/>
        <w:rPr>
          <w:rFonts w:ascii="Arbat" w:hAnsi="Arbat"/>
          <w:sz w:val="26"/>
          <w:szCs w:val="26"/>
        </w:rPr>
      </w:pPr>
      <w:r>
        <w:rPr>
          <w:rFonts w:ascii="Arbat" w:hAnsi="Arbat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272415</wp:posOffset>
            </wp:positionV>
            <wp:extent cx="7981950" cy="4297045"/>
            <wp:effectExtent l="0" t="0" r="0" b="8255"/>
            <wp:wrapNone/>
            <wp:docPr id="3" name="Рисунок 3" descr="1271744456_9_m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71744456_9_m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0" cy="42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EE8">
        <w:rPr>
          <w:rFonts w:ascii="Arbat" w:hAnsi="Arbat"/>
          <w:b/>
          <w:sz w:val="26"/>
          <w:szCs w:val="26"/>
          <w:lang w:val="en-US"/>
        </w:rPr>
        <w:t>III</w:t>
      </w:r>
      <w:r w:rsidRPr="006A6EE8">
        <w:rPr>
          <w:rFonts w:ascii="Arbat" w:hAnsi="Arbat"/>
          <w:b/>
          <w:sz w:val="26"/>
          <w:szCs w:val="26"/>
        </w:rPr>
        <w:t>.</w:t>
      </w:r>
      <w:r w:rsidRPr="006A6EE8">
        <w:rPr>
          <w:rFonts w:ascii="Arbat" w:hAnsi="Arbat"/>
          <w:sz w:val="26"/>
          <w:szCs w:val="26"/>
        </w:rPr>
        <w:t xml:space="preserve"> – Очень важно, что память об этих людях хранится в семье и передается из поколения в поколение.</w:t>
      </w:r>
    </w:p>
    <w:p w:rsidR="000B1D4F" w:rsidRPr="006A6EE8" w:rsidRDefault="000B1D4F" w:rsidP="000B1D4F">
      <w:pPr>
        <w:jc w:val="both"/>
        <w:rPr>
          <w:rFonts w:ascii="Arbat" w:hAnsi="Arbat"/>
          <w:spacing w:val="-2"/>
          <w:sz w:val="26"/>
          <w:szCs w:val="26"/>
        </w:rPr>
      </w:pPr>
      <w:r w:rsidRPr="006A6EE8">
        <w:rPr>
          <w:rFonts w:ascii="Arbat" w:hAnsi="Arbat"/>
          <w:spacing w:val="-2"/>
          <w:sz w:val="26"/>
          <w:szCs w:val="26"/>
        </w:rPr>
        <w:t>– Ребята, как вы думаете, какого цвета война? Рассмотрим иллюстрации.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Черного – цвет снарядов, дыма, взорванной земли. Белого – цвет бинтов раненых, бледные лица голодных, замерзших людей. Красного – цвет крови.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 xml:space="preserve">– Кто помогал нашим воинам переносить такие ужасы, лишения? </w:t>
      </w:r>
      <w:r w:rsidRPr="006A6EE8">
        <w:rPr>
          <w:rFonts w:ascii="Arbat" w:hAnsi="Arbat"/>
          <w:i/>
          <w:sz w:val="26"/>
          <w:szCs w:val="26"/>
        </w:rPr>
        <w:t>(Родные, любимые).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 xml:space="preserve">– Представьте себе такую картину </w:t>
      </w:r>
      <w:r w:rsidRPr="006A6EE8">
        <w:rPr>
          <w:rFonts w:ascii="Arbat" w:hAnsi="Arbat"/>
          <w:i/>
          <w:sz w:val="26"/>
          <w:szCs w:val="26"/>
        </w:rPr>
        <w:t>(звучит мелодия песни «Землянка»)</w:t>
      </w:r>
      <w:r w:rsidRPr="006A6EE8">
        <w:rPr>
          <w:rFonts w:ascii="Arbat" w:hAnsi="Arbat"/>
          <w:sz w:val="26"/>
          <w:szCs w:val="26"/>
        </w:rPr>
        <w:t>: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 xml:space="preserve">Минуты затишья, воины отдыхают. Кто-то пишет письмо семье, </w:t>
      </w:r>
      <w:r w:rsidRPr="006A6EE8">
        <w:rPr>
          <w:rFonts w:ascii="Arbat" w:hAnsi="Arbat"/>
          <w:spacing w:val="-2"/>
          <w:sz w:val="26"/>
          <w:szCs w:val="26"/>
        </w:rPr>
        <w:t xml:space="preserve">кто-то тихонько напевает. А этот солдат получил посылку </w:t>
      </w:r>
      <w:r w:rsidRPr="006A6EE8">
        <w:rPr>
          <w:rFonts w:ascii="Arbat" w:hAnsi="Arbat"/>
          <w:i/>
          <w:spacing w:val="-2"/>
          <w:sz w:val="26"/>
          <w:szCs w:val="26"/>
        </w:rPr>
        <w:t>(показывает)</w:t>
      </w:r>
      <w:r w:rsidRPr="006A6EE8">
        <w:rPr>
          <w:rFonts w:ascii="Arbat" w:hAnsi="Arbat"/>
          <w:spacing w:val="-2"/>
          <w:sz w:val="26"/>
          <w:szCs w:val="26"/>
        </w:rPr>
        <w:t>.</w:t>
      </w:r>
      <w:r w:rsidRPr="006A6EE8">
        <w:rPr>
          <w:rFonts w:ascii="Arbat" w:hAnsi="Arbat"/>
          <w:sz w:val="26"/>
          <w:szCs w:val="26"/>
        </w:rPr>
        <w:t xml:space="preserve"> Такие посылки солдаты получали от совсем незнакомых людей.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 xml:space="preserve">– Что же в них присылали? </w:t>
      </w:r>
      <w:r w:rsidRPr="006A6EE8">
        <w:rPr>
          <w:rFonts w:ascii="Arbat" w:hAnsi="Arbat"/>
          <w:i/>
          <w:sz w:val="26"/>
          <w:szCs w:val="26"/>
        </w:rPr>
        <w:t>(Предположения детей)</w:t>
      </w:r>
      <w:r w:rsidRPr="006A6EE8">
        <w:rPr>
          <w:rFonts w:ascii="Arbat" w:hAnsi="Arbat"/>
          <w:sz w:val="26"/>
          <w:szCs w:val="26"/>
        </w:rPr>
        <w:t>.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 xml:space="preserve">– Кисет </w:t>
      </w:r>
      <w:r w:rsidRPr="006A6EE8">
        <w:rPr>
          <w:rFonts w:ascii="Arbat" w:hAnsi="Arbat"/>
          <w:i/>
          <w:sz w:val="26"/>
          <w:szCs w:val="26"/>
        </w:rPr>
        <w:t>(показывает)</w:t>
      </w:r>
      <w:r w:rsidRPr="006A6EE8">
        <w:rPr>
          <w:rFonts w:ascii="Arbat" w:hAnsi="Arbat"/>
          <w:sz w:val="26"/>
          <w:szCs w:val="26"/>
        </w:rPr>
        <w:t>. Что это, для чего служит?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 xml:space="preserve">– Теплые варежки, только они были необычными. У обычных варежек отдельно вывязан один палец, а у этих – два, большой и указательный </w:t>
      </w:r>
      <w:r w:rsidRPr="006A6EE8">
        <w:rPr>
          <w:rFonts w:ascii="Arbat" w:hAnsi="Arbat"/>
          <w:i/>
          <w:sz w:val="26"/>
          <w:szCs w:val="26"/>
        </w:rPr>
        <w:t>(показать рисунок)</w:t>
      </w:r>
      <w:r w:rsidRPr="006A6EE8">
        <w:rPr>
          <w:rFonts w:ascii="Arbat" w:hAnsi="Arbat"/>
          <w:sz w:val="26"/>
          <w:szCs w:val="26"/>
        </w:rPr>
        <w:t>.</w:t>
      </w:r>
    </w:p>
    <w:p w:rsidR="000B1D4F" w:rsidRPr="006A6EE8" w:rsidRDefault="000B1D4F" w:rsidP="000B1D4F">
      <w:pPr>
        <w:jc w:val="both"/>
        <w:rPr>
          <w:rFonts w:ascii="Arbat" w:hAnsi="Arbat"/>
          <w:i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 xml:space="preserve">– Кто догадался, почему? </w:t>
      </w:r>
      <w:r w:rsidRPr="006A6EE8">
        <w:rPr>
          <w:rFonts w:ascii="Arbat" w:hAnsi="Arbat"/>
          <w:i/>
          <w:sz w:val="26"/>
          <w:szCs w:val="26"/>
        </w:rPr>
        <w:t>(Чтобы удобно было нажимать на курок).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pacing w:val="-10"/>
          <w:sz w:val="26"/>
          <w:szCs w:val="26"/>
        </w:rPr>
        <w:t>– А самое главное, в посылку вкладывали письмо. Писали неизвестному</w:t>
      </w:r>
      <w:r w:rsidRPr="006A6EE8">
        <w:rPr>
          <w:rFonts w:ascii="Arbat" w:hAnsi="Arbat"/>
          <w:spacing w:val="-8"/>
          <w:sz w:val="26"/>
          <w:szCs w:val="26"/>
        </w:rPr>
        <w:t xml:space="preserve"> бойцу, </w:t>
      </w:r>
      <w:r w:rsidRPr="006A6EE8">
        <w:rPr>
          <w:rFonts w:ascii="Arbat" w:hAnsi="Arbat"/>
          <w:sz w:val="26"/>
          <w:szCs w:val="26"/>
        </w:rPr>
        <w:t xml:space="preserve">просили бить фашистских </w:t>
      </w:r>
      <w:proofErr w:type="gramStart"/>
      <w:r w:rsidRPr="006A6EE8">
        <w:rPr>
          <w:rFonts w:ascii="Arbat" w:hAnsi="Arbat"/>
          <w:sz w:val="26"/>
          <w:szCs w:val="26"/>
        </w:rPr>
        <w:t>гадов</w:t>
      </w:r>
      <w:proofErr w:type="gramEnd"/>
      <w:r w:rsidRPr="006A6EE8">
        <w:rPr>
          <w:rFonts w:ascii="Arbat" w:hAnsi="Arbat"/>
          <w:sz w:val="26"/>
          <w:szCs w:val="26"/>
        </w:rPr>
        <w:t xml:space="preserve"> и поскорее прогнать их с нашей земли. </w:t>
      </w:r>
    </w:p>
    <w:p w:rsidR="000B1D4F" w:rsidRPr="006A6EE8" w:rsidRDefault="000B1D4F" w:rsidP="000B1D4F">
      <w:pPr>
        <w:jc w:val="both"/>
        <w:rPr>
          <w:rFonts w:ascii="Arbat" w:hAnsi="Arbat"/>
          <w:i/>
          <w:sz w:val="26"/>
          <w:szCs w:val="26"/>
        </w:rPr>
      </w:pPr>
      <w:r w:rsidRPr="006A6EE8">
        <w:rPr>
          <w:rFonts w:ascii="Arbat" w:hAnsi="Arbat"/>
          <w:i/>
          <w:sz w:val="26"/>
          <w:szCs w:val="26"/>
        </w:rPr>
        <w:t>(Показывает письмо).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 xml:space="preserve">– Смотрите, ребята, как складывали письмо. Ведь конвертов не было, и сложенное треугольником письмо подписывали, и оно находило своего адресата. 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Дети учатся складывать письмо.</w:t>
      </w:r>
    </w:p>
    <w:p w:rsidR="000B1D4F" w:rsidRPr="006A6EE8" w:rsidRDefault="000B1D4F" w:rsidP="000B1D4F">
      <w:pPr>
        <w:ind w:firstLine="72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b/>
          <w:sz w:val="26"/>
          <w:szCs w:val="26"/>
          <w:lang w:val="en-US"/>
        </w:rPr>
        <w:t>IV</w:t>
      </w:r>
      <w:r w:rsidRPr="006A6EE8">
        <w:rPr>
          <w:rFonts w:ascii="Arbat" w:hAnsi="Arbat"/>
          <w:b/>
          <w:sz w:val="26"/>
          <w:szCs w:val="26"/>
        </w:rPr>
        <w:t>.</w:t>
      </w:r>
      <w:r w:rsidRPr="006A6EE8">
        <w:rPr>
          <w:rFonts w:ascii="Arbat" w:hAnsi="Arbat"/>
          <w:sz w:val="26"/>
          <w:szCs w:val="26"/>
        </w:rPr>
        <w:t xml:space="preserve"> – А теперь представьте на миг, что вы можете написать </w:t>
      </w:r>
      <w:r w:rsidRPr="006A6EE8">
        <w:rPr>
          <w:rFonts w:ascii="Arbat" w:hAnsi="Arbat"/>
          <w:spacing w:val="-2"/>
          <w:sz w:val="26"/>
          <w:szCs w:val="26"/>
        </w:rPr>
        <w:t>письмо на фронт незнакомому бойцу, может быть, вашему прадедушке</w:t>
      </w:r>
      <w:r w:rsidRPr="006A6EE8">
        <w:rPr>
          <w:rFonts w:ascii="Arbat" w:hAnsi="Arbat"/>
          <w:sz w:val="26"/>
          <w:szCs w:val="26"/>
        </w:rPr>
        <w:t>. Что бы вы ему пожелали, о чем попросили?</w:t>
      </w:r>
    </w:p>
    <w:p w:rsidR="000B1D4F" w:rsidRPr="006A6EE8" w:rsidRDefault="000B1D4F" w:rsidP="000B1D4F">
      <w:pPr>
        <w:jc w:val="both"/>
        <w:rPr>
          <w:rFonts w:ascii="Arbat" w:hAnsi="Arbat"/>
          <w:spacing w:val="-8"/>
          <w:sz w:val="26"/>
          <w:szCs w:val="26"/>
        </w:rPr>
      </w:pPr>
      <w:r w:rsidRPr="006A6EE8">
        <w:rPr>
          <w:rFonts w:ascii="Arbat" w:hAnsi="Arbat"/>
          <w:spacing w:val="-8"/>
          <w:sz w:val="26"/>
          <w:szCs w:val="26"/>
        </w:rPr>
        <w:t xml:space="preserve">Дети пишут письмо или рисуют рисунок, складывают письмо треугольником. 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lastRenderedPageBreak/>
        <w:t>– Кто хочет прочитать свое письмо?</w:t>
      </w:r>
    </w:p>
    <w:p w:rsidR="000B1D4F" w:rsidRPr="006A6EE8" w:rsidRDefault="000B1D4F" w:rsidP="000B1D4F">
      <w:pPr>
        <w:ind w:firstLine="720"/>
        <w:jc w:val="both"/>
        <w:rPr>
          <w:rFonts w:ascii="Arbat" w:hAnsi="Arbat"/>
          <w:spacing w:val="-2"/>
          <w:sz w:val="26"/>
          <w:szCs w:val="26"/>
        </w:rPr>
      </w:pPr>
      <w:r w:rsidRPr="006A6EE8">
        <w:rPr>
          <w:rFonts w:ascii="Arbat" w:hAnsi="Arbat"/>
          <w:b/>
          <w:spacing w:val="-2"/>
          <w:sz w:val="26"/>
          <w:szCs w:val="26"/>
          <w:lang w:val="en-US"/>
        </w:rPr>
        <w:t>V</w:t>
      </w:r>
      <w:r w:rsidRPr="006A6EE8">
        <w:rPr>
          <w:rFonts w:ascii="Arbat" w:hAnsi="Arbat"/>
          <w:b/>
          <w:spacing w:val="-2"/>
          <w:sz w:val="26"/>
          <w:szCs w:val="26"/>
        </w:rPr>
        <w:t>.</w:t>
      </w:r>
      <w:r w:rsidRPr="006A6EE8">
        <w:rPr>
          <w:rFonts w:ascii="Arbat" w:hAnsi="Arbat"/>
          <w:spacing w:val="-2"/>
          <w:sz w:val="26"/>
          <w:szCs w:val="26"/>
        </w:rPr>
        <w:t xml:space="preserve"> – Какие памятники войны в своем родном городе вы знаете?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 xml:space="preserve">– Я хочу показать вам памятник, который находится в немецком городе Берлине. 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i/>
          <w:sz w:val="26"/>
          <w:szCs w:val="26"/>
        </w:rPr>
        <w:t>(Показывает памятник советскому воину в Берлине)</w:t>
      </w:r>
      <w:r w:rsidRPr="006A6EE8">
        <w:rPr>
          <w:rFonts w:ascii="Arbat" w:hAnsi="Arbat"/>
          <w:sz w:val="26"/>
          <w:szCs w:val="26"/>
        </w:rPr>
        <w:t>.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b/>
          <w:sz w:val="26"/>
          <w:szCs w:val="26"/>
        </w:rPr>
        <w:t>1-ученик:</w:t>
      </w:r>
      <w:r w:rsidRPr="006A6EE8">
        <w:rPr>
          <w:rFonts w:ascii="Arbat" w:hAnsi="Arbat"/>
          <w:sz w:val="26"/>
          <w:szCs w:val="26"/>
        </w:rPr>
        <w:t xml:space="preserve"> Это было в мае на рассвете,</w:t>
      </w:r>
    </w:p>
    <w:p w:rsidR="000B1D4F" w:rsidRPr="006A6EE8" w:rsidRDefault="000B1D4F" w:rsidP="000B1D4F">
      <w:pPr>
        <w:ind w:firstLine="96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Нарастал у стен рейхстага бой.</w:t>
      </w:r>
    </w:p>
    <w:p w:rsidR="000B1D4F" w:rsidRPr="006A6EE8" w:rsidRDefault="000B1D4F" w:rsidP="000B1D4F">
      <w:pPr>
        <w:ind w:firstLine="96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Девочку немецкую заметил</w:t>
      </w:r>
    </w:p>
    <w:p w:rsidR="000B1D4F" w:rsidRPr="006A6EE8" w:rsidRDefault="000B1D4F" w:rsidP="000B1D4F">
      <w:pPr>
        <w:ind w:firstLine="96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Наш солдат на пыльной мостовой.</w:t>
      </w:r>
    </w:p>
    <w:p w:rsidR="000B1D4F" w:rsidRPr="006A6EE8" w:rsidRDefault="000B1D4F" w:rsidP="000B1D4F">
      <w:pPr>
        <w:ind w:firstLine="96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У столба, дрожа, она стояла,</w:t>
      </w:r>
    </w:p>
    <w:p w:rsidR="000B1D4F" w:rsidRPr="006A6EE8" w:rsidRDefault="000B1D4F" w:rsidP="000B1D4F">
      <w:pPr>
        <w:ind w:firstLine="96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В голубых глазах застыл испуг.</w:t>
      </w:r>
    </w:p>
    <w:p w:rsidR="000B1D4F" w:rsidRPr="006A6EE8" w:rsidRDefault="000B1D4F" w:rsidP="000B1D4F">
      <w:pPr>
        <w:ind w:firstLine="96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А куски свистящего металла</w:t>
      </w:r>
    </w:p>
    <w:p w:rsidR="000B1D4F" w:rsidRPr="006A6EE8" w:rsidRDefault="000B1D4F" w:rsidP="000B1D4F">
      <w:pPr>
        <w:ind w:firstLine="96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Смерть и муку сеяли вокруг…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b/>
          <w:sz w:val="26"/>
          <w:szCs w:val="26"/>
        </w:rPr>
        <w:t>2-ученик:</w:t>
      </w:r>
      <w:r w:rsidRPr="006A6EE8">
        <w:rPr>
          <w:rFonts w:ascii="Arbat" w:hAnsi="Arbat"/>
          <w:sz w:val="26"/>
          <w:szCs w:val="26"/>
        </w:rPr>
        <w:t xml:space="preserve"> Тут он вспомнил, как прощаясь летом,</w:t>
      </w:r>
    </w:p>
    <w:p w:rsidR="000B1D4F" w:rsidRPr="006A6EE8" w:rsidRDefault="000B1D4F" w:rsidP="000B1D4F">
      <w:pPr>
        <w:ind w:firstLine="96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Он свою дочурку целовал.</w:t>
      </w:r>
    </w:p>
    <w:p w:rsidR="000B1D4F" w:rsidRPr="006A6EE8" w:rsidRDefault="000B1D4F" w:rsidP="000B1D4F">
      <w:pPr>
        <w:ind w:firstLine="96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Может быть, отец девчонки этой</w:t>
      </w:r>
    </w:p>
    <w:p w:rsidR="000B1D4F" w:rsidRPr="006A6EE8" w:rsidRDefault="000B1D4F" w:rsidP="000B1D4F">
      <w:pPr>
        <w:ind w:firstLine="96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Дочь его родную расстрелял…</w:t>
      </w:r>
    </w:p>
    <w:p w:rsidR="000B1D4F" w:rsidRPr="006A6EE8" w:rsidRDefault="000B1D4F" w:rsidP="000B1D4F">
      <w:pPr>
        <w:ind w:firstLine="96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Но сейчас, в Берлине, под обстрелом,</w:t>
      </w:r>
    </w:p>
    <w:p w:rsidR="000B1D4F" w:rsidRPr="006A6EE8" w:rsidRDefault="000B1D4F" w:rsidP="000B1D4F">
      <w:pPr>
        <w:ind w:firstLine="96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 xml:space="preserve">Полз боец и, телом </w:t>
      </w:r>
      <w:proofErr w:type="spellStart"/>
      <w:r w:rsidRPr="006A6EE8">
        <w:rPr>
          <w:rFonts w:ascii="Arbat" w:hAnsi="Arbat"/>
          <w:sz w:val="26"/>
          <w:szCs w:val="26"/>
        </w:rPr>
        <w:t>заслоня</w:t>
      </w:r>
      <w:proofErr w:type="spellEnd"/>
      <w:r w:rsidRPr="006A6EE8">
        <w:rPr>
          <w:rFonts w:ascii="Arbat" w:hAnsi="Arbat"/>
          <w:sz w:val="26"/>
          <w:szCs w:val="26"/>
        </w:rPr>
        <w:t>,</w:t>
      </w:r>
    </w:p>
    <w:p w:rsidR="000B1D4F" w:rsidRPr="006A6EE8" w:rsidRDefault="000B1D4F" w:rsidP="000B1D4F">
      <w:pPr>
        <w:ind w:firstLine="96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Девочку в коротком платье белом</w:t>
      </w:r>
    </w:p>
    <w:p w:rsidR="000B1D4F" w:rsidRPr="006A6EE8" w:rsidRDefault="000B1D4F" w:rsidP="000B1D4F">
      <w:pPr>
        <w:ind w:firstLine="96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Осторожно вынес из огня…</w:t>
      </w:r>
    </w:p>
    <w:p w:rsidR="000B1D4F" w:rsidRPr="006A6EE8" w:rsidRDefault="000B1D4F" w:rsidP="000B1D4F">
      <w:pPr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b/>
          <w:sz w:val="26"/>
          <w:szCs w:val="26"/>
        </w:rPr>
        <w:t>3-ученик:</w:t>
      </w:r>
      <w:r w:rsidRPr="006A6EE8">
        <w:rPr>
          <w:rFonts w:ascii="Arbat" w:hAnsi="Arbat"/>
          <w:sz w:val="26"/>
          <w:szCs w:val="26"/>
        </w:rPr>
        <w:t xml:space="preserve"> И в Берлине в праздничную дату</w:t>
      </w:r>
    </w:p>
    <w:p w:rsidR="000B1D4F" w:rsidRPr="006A6EE8" w:rsidRDefault="000B1D4F" w:rsidP="000B1D4F">
      <w:pPr>
        <w:ind w:firstLine="84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 xml:space="preserve">Был воздвигнут, чтоб стоять в веках, </w:t>
      </w:r>
    </w:p>
    <w:p w:rsidR="000B1D4F" w:rsidRPr="006A6EE8" w:rsidRDefault="000B1D4F" w:rsidP="000B1D4F">
      <w:pPr>
        <w:ind w:firstLine="840"/>
        <w:jc w:val="both"/>
        <w:rPr>
          <w:rFonts w:ascii="Arbat" w:hAnsi="Arbat"/>
          <w:sz w:val="26"/>
          <w:szCs w:val="26"/>
        </w:rPr>
      </w:pPr>
      <w:r>
        <w:rPr>
          <w:rFonts w:ascii="Arbat" w:hAnsi="Arbat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-2764790</wp:posOffset>
            </wp:positionV>
            <wp:extent cx="7981950" cy="4297045"/>
            <wp:effectExtent l="0" t="0" r="0" b="8255"/>
            <wp:wrapNone/>
            <wp:docPr id="2" name="Рисунок 2" descr="1271744456_9_m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71744456_9_m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0" cy="42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EE8">
        <w:rPr>
          <w:rFonts w:ascii="Arbat" w:hAnsi="Arbat"/>
          <w:sz w:val="26"/>
          <w:szCs w:val="26"/>
        </w:rPr>
        <w:t>Памятник советскому солдату</w:t>
      </w:r>
    </w:p>
    <w:p w:rsidR="000B1D4F" w:rsidRPr="006A6EE8" w:rsidRDefault="000B1D4F" w:rsidP="000B1D4F">
      <w:pPr>
        <w:ind w:firstLine="84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 xml:space="preserve">С </w:t>
      </w:r>
      <w:proofErr w:type="gramStart"/>
      <w:r w:rsidRPr="006A6EE8">
        <w:rPr>
          <w:rFonts w:ascii="Arbat" w:hAnsi="Arbat"/>
          <w:sz w:val="26"/>
          <w:szCs w:val="26"/>
        </w:rPr>
        <w:t>девочкой</w:t>
      </w:r>
      <w:proofErr w:type="gramEnd"/>
      <w:r w:rsidRPr="006A6EE8">
        <w:rPr>
          <w:rFonts w:ascii="Arbat" w:hAnsi="Arbat"/>
          <w:sz w:val="26"/>
          <w:szCs w:val="26"/>
        </w:rPr>
        <w:t xml:space="preserve"> спасенной на руках.</w:t>
      </w:r>
    </w:p>
    <w:p w:rsidR="000B1D4F" w:rsidRPr="006A6EE8" w:rsidRDefault="000B1D4F" w:rsidP="000B1D4F">
      <w:pPr>
        <w:ind w:firstLine="84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Он стоит, как символ нашей славы,</w:t>
      </w:r>
    </w:p>
    <w:p w:rsidR="000B1D4F" w:rsidRPr="006A6EE8" w:rsidRDefault="000B1D4F" w:rsidP="000B1D4F">
      <w:pPr>
        <w:ind w:firstLine="84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Как маяк, светящийся во мгле.</w:t>
      </w:r>
    </w:p>
    <w:p w:rsidR="000B1D4F" w:rsidRPr="006A6EE8" w:rsidRDefault="000B1D4F" w:rsidP="000B1D4F">
      <w:pPr>
        <w:ind w:firstLine="84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Это он – солдат моей державы –</w:t>
      </w:r>
    </w:p>
    <w:p w:rsidR="000B1D4F" w:rsidRPr="006A6EE8" w:rsidRDefault="000B1D4F" w:rsidP="000B1D4F">
      <w:pPr>
        <w:ind w:firstLine="840"/>
        <w:jc w:val="both"/>
        <w:rPr>
          <w:rFonts w:ascii="Arbat" w:hAnsi="Arbat"/>
          <w:sz w:val="26"/>
          <w:szCs w:val="26"/>
        </w:rPr>
      </w:pPr>
      <w:r w:rsidRPr="006A6EE8">
        <w:rPr>
          <w:rFonts w:ascii="Arbat" w:hAnsi="Arbat"/>
          <w:sz w:val="26"/>
          <w:szCs w:val="26"/>
        </w:rPr>
        <w:t>Охраняет мир на всей земле!</w:t>
      </w:r>
    </w:p>
    <w:p w:rsidR="000B1D4F" w:rsidRDefault="000B1D4F" w:rsidP="000B1D4F">
      <w:pPr>
        <w:jc w:val="both"/>
        <w:rPr>
          <w:rFonts w:ascii="Arbat" w:hAnsi="Arbat"/>
          <w:b/>
          <w:sz w:val="26"/>
          <w:szCs w:val="26"/>
        </w:rPr>
      </w:pPr>
    </w:p>
    <w:p w:rsidR="000B1D4F" w:rsidRDefault="000B1D4F" w:rsidP="000B1D4F">
      <w:pPr>
        <w:jc w:val="both"/>
        <w:rPr>
          <w:rFonts w:ascii="Arbat" w:hAnsi="Arbat"/>
          <w:b/>
          <w:sz w:val="26"/>
          <w:szCs w:val="26"/>
        </w:rPr>
      </w:pPr>
    </w:p>
    <w:p w:rsidR="000B1D4F" w:rsidRPr="006A6EE8" w:rsidRDefault="000B1D4F" w:rsidP="000B1D4F">
      <w:pPr>
        <w:jc w:val="both"/>
        <w:rPr>
          <w:rFonts w:ascii="Arbat" w:hAnsi="Arbat"/>
          <w:b/>
          <w:color w:val="0000FF"/>
          <w:sz w:val="26"/>
          <w:szCs w:val="26"/>
        </w:rPr>
      </w:pPr>
      <w:r w:rsidRPr="006A6EE8">
        <w:rPr>
          <w:rFonts w:ascii="Arbat" w:hAnsi="Arbat"/>
          <w:b/>
          <w:color w:val="0000FF"/>
          <w:sz w:val="26"/>
          <w:szCs w:val="26"/>
        </w:rPr>
        <w:t>Проводится минута молчания.</w:t>
      </w:r>
    </w:p>
    <w:p w:rsidR="000B1D4F" w:rsidRPr="006A6EE8" w:rsidRDefault="000B1D4F" w:rsidP="000B1D4F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4439285</wp:posOffset>
            </wp:positionV>
            <wp:extent cx="7320915" cy="3943985"/>
            <wp:effectExtent l="0" t="0" r="0" b="0"/>
            <wp:wrapNone/>
            <wp:docPr id="1" name="Рисунок 1" descr="1271744456_9_may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71744456_9_may cop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915" cy="3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CF6" w:rsidRDefault="00635CF6">
      <w:bookmarkStart w:id="0" w:name="_GoBack"/>
      <w:bookmarkEnd w:id="0"/>
    </w:p>
    <w:sectPr w:rsidR="0063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b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F6"/>
    <w:rsid w:val="000B1D4F"/>
    <w:rsid w:val="0063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2018-05-09T20:16:00Z</dcterms:created>
  <dcterms:modified xsi:type="dcterms:W3CDTF">2018-05-09T20:17:00Z</dcterms:modified>
</cp:coreProperties>
</file>