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0D2" w:rsidRPr="00F75AA7" w:rsidRDefault="005F00D2" w:rsidP="005F00D2">
      <w:pPr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УТВЕРЖДЕНО                    </w:t>
      </w:r>
      <w:r>
        <w:rPr>
          <w:bCs/>
          <w:sz w:val="28"/>
          <w:szCs w:val="28"/>
        </w:rPr>
        <w:t xml:space="preserve">                                                    </w:t>
      </w:r>
      <w:r w:rsidRPr="00F75AA7">
        <w:rPr>
          <w:bCs/>
          <w:sz w:val="28"/>
          <w:szCs w:val="28"/>
        </w:rPr>
        <w:t xml:space="preserve">УТВЕРЖДАЮ </w:t>
      </w:r>
    </w:p>
    <w:p w:rsidR="005F00D2" w:rsidRDefault="005F00D2" w:rsidP="005F00D2">
      <w:pPr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Постановлением </w:t>
      </w:r>
      <w:proofErr w:type="gramStart"/>
      <w:r>
        <w:rPr>
          <w:bCs/>
          <w:sz w:val="28"/>
          <w:szCs w:val="28"/>
        </w:rPr>
        <w:t>профсоюзного</w:t>
      </w:r>
      <w:proofErr w:type="gramEnd"/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</w:t>
      </w:r>
      <w:r>
        <w:rPr>
          <w:bCs/>
          <w:sz w:val="28"/>
          <w:szCs w:val="28"/>
        </w:rPr>
        <w:tab/>
        <w:t>Директор школы</w:t>
      </w:r>
    </w:p>
    <w:p w:rsidR="005F00D2" w:rsidRPr="00F75AA7" w:rsidRDefault="005F00D2" w:rsidP="005F00D2">
      <w:pPr>
        <w:tabs>
          <w:tab w:val="left" w:pos="6057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_______А.В.Магомедова</w:t>
      </w:r>
    </w:p>
    <w:p w:rsidR="005F00D2" w:rsidRPr="00F75AA7" w:rsidRDefault="005F00D2" w:rsidP="005F00D2">
      <w:pPr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комитета                                        </w:t>
      </w:r>
    </w:p>
    <w:p w:rsidR="005F00D2" w:rsidRPr="00F75AA7" w:rsidRDefault="005F00D2" w:rsidP="005F00D2">
      <w:pPr>
        <w:jc w:val="both"/>
        <w:rPr>
          <w:bCs/>
          <w:sz w:val="28"/>
          <w:szCs w:val="28"/>
        </w:rPr>
      </w:pPr>
    </w:p>
    <w:p w:rsidR="005F00D2" w:rsidRPr="00F75AA7" w:rsidRDefault="005F00D2" w:rsidP="005F00D2">
      <w:pPr>
        <w:pStyle w:val="a3"/>
        <w:jc w:val="both"/>
        <w:rPr>
          <w:b w:val="0"/>
          <w:sz w:val="28"/>
          <w:szCs w:val="28"/>
        </w:rPr>
      </w:pPr>
    </w:p>
    <w:p w:rsidR="005F00D2" w:rsidRPr="00F75AA7" w:rsidRDefault="005F00D2" w:rsidP="005F00D2">
      <w:pPr>
        <w:pStyle w:val="a3"/>
        <w:jc w:val="both"/>
        <w:rPr>
          <w:b w:val="0"/>
          <w:sz w:val="28"/>
          <w:szCs w:val="28"/>
        </w:rPr>
      </w:pPr>
    </w:p>
    <w:p w:rsidR="005F00D2" w:rsidRPr="00F75AA7" w:rsidRDefault="005F00D2" w:rsidP="005F00D2">
      <w:pPr>
        <w:pStyle w:val="a3"/>
        <w:rPr>
          <w:sz w:val="28"/>
          <w:szCs w:val="28"/>
        </w:rPr>
      </w:pPr>
      <w:r>
        <w:rPr>
          <w:sz w:val="28"/>
          <w:szCs w:val="28"/>
        </w:rPr>
        <w:t>И</w:t>
      </w:r>
      <w:r w:rsidRPr="00F75AA7">
        <w:rPr>
          <w:sz w:val="28"/>
          <w:szCs w:val="28"/>
        </w:rPr>
        <w:t>Н</w:t>
      </w:r>
      <w:r>
        <w:rPr>
          <w:sz w:val="28"/>
          <w:szCs w:val="28"/>
        </w:rPr>
        <w:t>СТРУКЦИ</w:t>
      </w:r>
      <w:r w:rsidRPr="00F75AA7">
        <w:rPr>
          <w:sz w:val="28"/>
          <w:szCs w:val="28"/>
        </w:rPr>
        <w:t>Я</w:t>
      </w:r>
      <w:r>
        <w:rPr>
          <w:sz w:val="28"/>
          <w:szCs w:val="28"/>
        </w:rPr>
        <w:t xml:space="preserve"> ПЕРСОНАЛУ</w:t>
      </w:r>
    </w:p>
    <w:p w:rsidR="005F00D2" w:rsidRPr="00F75AA7" w:rsidRDefault="005F00D2" w:rsidP="005F00D2">
      <w:pPr>
        <w:jc w:val="center"/>
        <w:rPr>
          <w:b/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>ПРИ ОБНАРУЖЕНИИ ПРЕДМЕТА, ПОХОЖЕГО НА ВЗРЫВНОЕ УСТРОЙСТВО</w:t>
      </w:r>
    </w:p>
    <w:p w:rsidR="005F00D2" w:rsidRPr="00F75AA7" w:rsidRDefault="005F00D2" w:rsidP="005F00D2">
      <w:pPr>
        <w:jc w:val="center"/>
        <w:rPr>
          <w:b/>
          <w:bCs/>
          <w:sz w:val="32"/>
          <w:szCs w:val="32"/>
        </w:rPr>
      </w:pPr>
    </w:p>
    <w:p w:rsidR="005F00D2" w:rsidRPr="00F75AA7" w:rsidRDefault="005F00D2" w:rsidP="005F00D2">
      <w:pPr>
        <w:ind w:firstLine="720"/>
        <w:jc w:val="both"/>
        <w:rPr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>1. Общие требования безопасности</w:t>
      </w:r>
    </w:p>
    <w:p w:rsidR="005F00D2" w:rsidRPr="00F75AA7" w:rsidRDefault="005F00D2" w:rsidP="005F00D2">
      <w:pPr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В целях предотвращения взрывов в школе:</w:t>
      </w:r>
    </w:p>
    <w:p w:rsidR="005F00D2" w:rsidRPr="00F75AA7" w:rsidRDefault="005F00D2" w:rsidP="005F00D2">
      <w:pPr>
        <w:tabs>
          <w:tab w:val="num" w:pos="72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Pr="00F75AA7">
        <w:rPr>
          <w:bCs/>
          <w:sz w:val="28"/>
          <w:szCs w:val="28"/>
        </w:rPr>
        <w:t>Установить прочные двери на подвалах и навесить на них замки.</w:t>
      </w:r>
    </w:p>
    <w:p w:rsidR="005F00D2" w:rsidRPr="00F75AA7" w:rsidRDefault="005F00D2" w:rsidP="005F00D2">
      <w:pPr>
        <w:tabs>
          <w:tab w:val="num" w:pos="72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 w:rsidRPr="00F75AA7">
        <w:rPr>
          <w:bCs/>
          <w:sz w:val="28"/>
          <w:szCs w:val="28"/>
        </w:rPr>
        <w:t>Опечатать чердачные и подвальные помещения.</w:t>
      </w:r>
    </w:p>
    <w:p w:rsidR="005F00D2" w:rsidRPr="00F75AA7" w:rsidRDefault="005F00D2" w:rsidP="005F00D2">
      <w:pPr>
        <w:tabs>
          <w:tab w:val="num" w:pos="72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</w:t>
      </w:r>
      <w:r w:rsidRPr="00F75AA7">
        <w:rPr>
          <w:bCs/>
          <w:sz w:val="28"/>
          <w:szCs w:val="28"/>
        </w:rPr>
        <w:t>Проверить все пустующие помещения в школе.</w:t>
      </w:r>
    </w:p>
    <w:p w:rsidR="005F00D2" w:rsidRPr="00F75AA7" w:rsidRDefault="005F00D2" w:rsidP="005F00D2">
      <w:pPr>
        <w:tabs>
          <w:tab w:val="num" w:pos="72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1.4. </w:t>
      </w:r>
      <w:r w:rsidRPr="00F75AA7">
        <w:rPr>
          <w:bCs/>
          <w:sz w:val="28"/>
          <w:szCs w:val="28"/>
        </w:rPr>
        <w:t>Обращать внимание на незнакомых людей, в здание школы, постоянному составу расспрашивать цель их прибытия, по возможности проверять документы. Любые подозрительные люди во дворе школы и любые странные события должны обращать на себя внимание постоянного состава и учащихся.</w:t>
      </w:r>
    </w:p>
    <w:p w:rsidR="005F00D2" w:rsidRPr="00F75AA7" w:rsidRDefault="005F00D2" w:rsidP="005F00D2">
      <w:pPr>
        <w:tabs>
          <w:tab w:val="num" w:pos="1260"/>
        </w:tabs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1.5. В случае обнаружения подозрительных предметов: бесхозных (забытых) вещей, посторонних предметов – надо, не трогая их, немедленно сообщить администрации школы (администрация школы сообщает в милицию).</w:t>
      </w:r>
    </w:p>
    <w:p w:rsidR="005F00D2" w:rsidRPr="00F75AA7" w:rsidRDefault="005F00D2" w:rsidP="005F00D2">
      <w:pPr>
        <w:tabs>
          <w:tab w:val="num" w:pos="540"/>
        </w:tabs>
        <w:ind w:firstLine="720"/>
        <w:jc w:val="both"/>
        <w:rPr>
          <w:bCs/>
          <w:iCs/>
          <w:sz w:val="28"/>
          <w:szCs w:val="28"/>
        </w:rPr>
      </w:pPr>
      <w:r w:rsidRPr="00F75AA7">
        <w:rPr>
          <w:bCs/>
          <w:sz w:val="28"/>
          <w:szCs w:val="28"/>
        </w:rPr>
        <w:t xml:space="preserve">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предметами, подозрительными на взрывное устройство-это может привести к их взрыву, </w:t>
      </w:r>
      <w:r w:rsidRPr="00F75AA7">
        <w:rPr>
          <w:bCs/>
          <w:iCs/>
          <w:sz w:val="28"/>
          <w:szCs w:val="28"/>
        </w:rPr>
        <w:t>многочисленным жертвам и разрушениям!</w:t>
      </w:r>
    </w:p>
    <w:p w:rsidR="005F00D2" w:rsidRPr="00F75AA7" w:rsidRDefault="005F00D2" w:rsidP="005F00D2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1.6</w:t>
      </w:r>
      <w:r>
        <w:rPr>
          <w:sz w:val="28"/>
          <w:szCs w:val="28"/>
        </w:rPr>
        <w:t xml:space="preserve">. </w:t>
      </w:r>
      <w:r w:rsidRPr="00F75AA7">
        <w:rPr>
          <w:sz w:val="28"/>
          <w:szCs w:val="28"/>
        </w:rPr>
        <w:t>Ежедневно осуществлять обход и осмотр территории и помещений с целью обнаружения подозрительных предметов.</w:t>
      </w:r>
    </w:p>
    <w:p w:rsidR="005F00D2" w:rsidRPr="00F75AA7" w:rsidRDefault="005F00D2" w:rsidP="005F00D2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1.7.Запретить парковку автомобилей на территории школы.</w:t>
      </w:r>
    </w:p>
    <w:p w:rsidR="005F00D2" w:rsidRPr="00F75AA7" w:rsidRDefault="005F00D2" w:rsidP="005F00D2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1.8.Контейнеры – мусоросборники установить за пределами здания школы.</w:t>
      </w:r>
    </w:p>
    <w:p w:rsidR="005F00D2" w:rsidRDefault="005F00D2" w:rsidP="005F00D2">
      <w:pPr>
        <w:pStyle w:val="2"/>
        <w:tabs>
          <w:tab w:val="num" w:pos="810"/>
        </w:tabs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1.9.</w:t>
      </w:r>
      <w:r w:rsidRPr="00F75AA7">
        <w:rPr>
          <w:sz w:val="28"/>
          <w:szCs w:val="28"/>
        </w:rPr>
        <w:t>Довести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 акта</w:t>
      </w:r>
      <w:r>
        <w:rPr>
          <w:sz w:val="28"/>
          <w:szCs w:val="28"/>
        </w:rPr>
        <w:t>.</w:t>
      </w:r>
    </w:p>
    <w:p w:rsidR="005F00D2" w:rsidRPr="00F75AA7" w:rsidRDefault="005F00D2" w:rsidP="005F00D2">
      <w:pPr>
        <w:pStyle w:val="2"/>
        <w:spacing w:after="0" w:line="240" w:lineRule="auto"/>
        <w:jc w:val="both"/>
        <w:rPr>
          <w:b/>
          <w:sz w:val="28"/>
          <w:szCs w:val="28"/>
        </w:rPr>
      </w:pPr>
      <w:bookmarkStart w:id="0" w:name="_GoBack"/>
      <w:bookmarkEnd w:id="0"/>
    </w:p>
    <w:p w:rsidR="005F00D2" w:rsidRPr="00F75AA7" w:rsidRDefault="005F00D2" w:rsidP="005F00D2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F75AA7">
        <w:rPr>
          <w:sz w:val="28"/>
          <w:szCs w:val="28"/>
        </w:rPr>
        <w:t>Дежурная по школе обязана:</w:t>
      </w:r>
    </w:p>
    <w:p w:rsidR="005F00D2" w:rsidRPr="00F75AA7" w:rsidRDefault="005F00D2" w:rsidP="005F00D2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перед </w:t>
      </w:r>
      <w:proofErr w:type="spellStart"/>
      <w:r w:rsidRPr="00F75AA7">
        <w:rPr>
          <w:sz w:val="28"/>
          <w:szCs w:val="28"/>
        </w:rPr>
        <w:t>заступлением</w:t>
      </w:r>
      <w:proofErr w:type="spellEnd"/>
      <w:r w:rsidRPr="00F75AA7">
        <w:rPr>
          <w:sz w:val="28"/>
          <w:szCs w:val="28"/>
        </w:rPr>
        <w:t xml:space="preserve"> на дежурство осуществить обход и осмотр  помещений (туалеты, коридоры, этажи) с целью обнаружения подозрительных предметов;</w:t>
      </w:r>
    </w:p>
    <w:p w:rsidR="005F00D2" w:rsidRPr="00F75AA7" w:rsidRDefault="005F00D2" w:rsidP="005F00D2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sz w:val="28"/>
          <w:szCs w:val="28"/>
        </w:rPr>
        <w:lastRenderedPageBreak/>
        <w:t>при обнаружении подозрительного предмета сообщить администрации школы (</w:t>
      </w:r>
      <w:r w:rsidRPr="00F75AA7">
        <w:rPr>
          <w:i/>
          <w:sz w:val="28"/>
          <w:szCs w:val="28"/>
        </w:rPr>
        <w:t>по телефону</w:t>
      </w:r>
      <w:r w:rsidRPr="00F75AA7">
        <w:rPr>
          <w:sz w:val="28"/>
          <w:szCs w:val="28"/>
        </w:rPr>
        <w:t>)  и в здание школы некого не допускает (</w:t>
      </w:r>
      <w:r w:rsidRPr="00F75AA7">
        <w:rPr>
          <w:i/>
          <w:sz w:val="28"/>
          <w:szCs w:val="28"/>
        </w:rPr>
        <w:t>до их прибытия)</w:t>
      </w:r>
      <w:r w:rsidRPr="00F75AA7">
        <w:rPr>
          <w:sz w:val="28"/>
          <w:szCs w:val="28"/>
        </w:rPr>
        <w:t xml:space="preserve">; </w:t>
      </w:r>
    </w:p>
    <w:p w:rsidR="005F00D2" w:rsidRPr="00F75AA7" w:rsidRDefault="005F00D2" w:rsidP="005F00D2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при приемке помещений, осуществлять проверку состояния сдаваемых помещений.</w:t>
      </w:r>
    </w:p>
    <w:p w:rsidR="005F00D2" w:rsidRPr="00F75AA7" w:rsidRDefault="005F00D2" w:rsidP="005F00D2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F75AA7">
        <w:rPr>
          <w:sz w:val="28"/>
          <w:szCs w:val="28"/>
        </w:rPr>
        <w:t>Дворник обязан:</w:t>
      </w:r>
    </w:p>
    <w:p w:rsidR="005F00D2" w:rsidRPr="00F75AA7" w:rsidRDefault="005F00D2" w:rsidP="005F00D2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перед уборкой территории осуществлять обход и осмотр территории вокруг здания школы с цель</w:t>
      </w:r>
      <w:r>
        <w:rPr>
          <w:sz w:val="28"/>
          <w:szCs w:val="28"/>
        </w:rPr>
        <w:t>ю</w:t>
      </w:r>
      <w:r w:rsidRPr="00F75AA7">
        <w:rPr>
          <w:sz w:val="28"/>
          <w:szCs w:val="28"/>
        </w:rPr>
        <w:t xml:space="preserve"> обнаружения подозрительных предметов;</w:t>
      </w:r>
    </w:p>
    <w:p w:rsidR="005F00D2" w:rsidRPr="00F75AA7" w:rsidRDefault="005F00D2" w:rsidP="005F00D2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при обнаружении подозрительного предмета на территории школы сообщить администрации школы и к подозрительному предмету </w:t>
      </w:r>
      <w:proofErr w:type="gramStart"/>
      <w:r w:rsidRPr="00F75AA7">
        <w:rPr>
          <w:sz w:val="28"/>
          <w:szCs w:val="28"/>
        </w:rPr>
        <w:t>не кого</w:t>
      </w:r>
      <w:proofErr w:type="gramEnd"/>
      <w:r w:rsidRPr="00F75AA7">
        <w:rPr>
          <w:sz w:val="28"/>
          <w:szCs w:val="28"/>
        </w:rPr>
        <w:t xml:space="preserve"> не допускает   (</w:t>
      </w:r>
      <w:r w:rsidRPr="00F75AA7">
        <w:rPr>
          <w:i/>
          <w:sz w:val="28"/>
          <w:szCs w:val="28"/>
        </w:rPr>
        <w:t>до их прибытия</w:t>
      </w:r>
      <w:r w:rsidRPr="00F75AA7">
        <w:rPr>
          <w:sz w:val="28"/>
          <w:szCs w:val="28"/>
        </w:rPr>
        <w:t>).</w:t>
      </w:r>
    </w:p>
    <w:p w:rsidR="005F00D2" w:rsidRPr="00F75AA7" w:rsidRDefault="005F00D2" w:rsidP="005F00D2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F75AA7">
        <w:rPr>
          <w:sz w:val="28"/>
          <w:szCs w:val="28"/>
        </w:rPr>
        <w:t>Дежурный учитель по школе обязан:</w:t>
      </w:r>
    </w:p>
    <w:p w:rsidR="005F00D2" w:rsidRPr="00F75AA7" w:rsidRDefault="005F00D2" w:rsidP="005F00D2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осуществить обход и осмотр помещений (туалеты, коридоры, этажи) с целью обнаружения подозрительных предметов;</w:t>
      </w:r>
    </w:p>
    <w:p w:rsidR="005F00D2" w:rsidRPr="00F75AA7" w:rsidRDefault="005F00D2" w:rsidP="005F00D2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при обнаружении подозрительного предмета сообщить администр</w:t>
      </w:r>
      <w:r>
        <w:rPr>
          <w:sz w:val="28"/>
          <w:szCs w:val="28"/>
        </w:rPr>
        <w:t>ации школы   и в здание школы ни</w:t>
      </w:r>
      <w:r w:rsidRPr="00F75AA7">
        <w:rPr>
          <w:sz w:val="28"/>
          <w:szCs w:val="28"/>
        </w:rPr>
        <w:t>кого не допускает (</w:t>
      </w:r>
      <w:r w:rsidRPr="00F75AA7">
        <w:rPr>
          <w:i/>
          <w:sz w:val="28"/>
          <w:szCs w:val="28"/>
        </w:rPr>
        <w:t>до их прибытия</w:t>
      </w:r>
      <w:r w:rsidRPr="00F75AA7">
        <w:rPr>
          <w:sz w:val="28"/>
          <w:szCs w:val="28"/>
        </w:rPr>
        <w:t>).</w:t>
      </w:r>
    </w:p>
    <w:p w:rsidR="005F00D2" w:rsidRPr="00F75AA7" w:rsidRDefault="005F00D2" w:rsidP="005F00D2">
      <w:pPr>
        <w:pStyle w:val="2"/>
        <w:spacing w:after="0" w:line="24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F75AA7">
        <w:rPr>
          <w:b/>
          <w:sz w:val="28"/>
          <w:szCs w:val="28"/>
        </w:rPr>
        <w:t>Требования безопасности во время занятий.</w:t>
      </w:r>
    </w:p>
    <w:p w:rsidR="005F00D2" w:rsidRPr="00F75AA7" w:rsidRDefault="005F00D2" w:rsidP="005F00D2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F75AA7">
        <w:rPr>
          <w:sz w:val="28"/>
          <w:szCs w:val="28"/>
        </w:rPr>
        <w:t>Заместитель директора школы по УВР, ВР и АХЧ  не реже двух раз во время уроков осуществлять обход и осмотр помещений (туалеты, коридоры, этажи) внутри здания с целью обнаружения подозрительных предметов.</w:t>
      </w:r>
    </w:p>
    <w:p w:rsidR="005F00D2" w:rsidRPr="00F75AA7" w:rsidRDefault="005F00D2" w:rsidP="005F00D2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F75AA7">
        <w:rPr>
          <w:sz w:val="28"/>
          <w:szCs w:val="28"/>
        </w:rPr>
        <w:t>Дежурный учитель и учащиеся по школе после звонка на урок осуществляют обход и осмотр помещений (туалеты, коридоры, этажи) внутри здания с целью обнаружения подозрительных предметов.</w:t>
      </w:r>
    </w:p>
    <w:p w:rsidR="005F00D2" w:rsidRPr="00F75AA7" w:rsidRDefault="005F00D2" w:rsidP="005F00D2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 Сотрудник охраны</w:t>
      </w:r>
      <w:r w:rsidRPr="00F75AA7">
        <w:rPr>
          <w:sz w:val="28"/>
          <w:szCs w:val="28"/>
        </w:rPr>
        <w:t xml:space="preserve"> во время урока не допускает на этажи школы родителей прибывших к классным руководителям, прибывших посетителей к директору школы или к его заместителям записывает в книгу прибывших и сопровождает их до кабинета.</w:t>
      </w:r>
    </w:p>
    <w:p w:rsidR="005F00D2" w:rsidRPr="00F75AA7" w:rsidRDefault="005F00D2" w:rsidP="005F00D2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F75AA7">
        <w:rPr>
          <w:sz w:val="28"/>
          <w:szCs w:val="28"/>
        </w:rPr>
        <w:t>Постоянному составу и учащимся, охраннику школы запрещается принимать на хранения от постор</w:t>
      </w:r>
      <w:r>
        <w:rPr>
          <w:sz w:val="28"/>
          <w:szCs w:val="28"/>
        </w:rPr>
        <w:t>онних лиц какие – либо предметы и вещи</w:t>
      </w:r>
      <w:r w:rsidRPr="00F75AA7">
        <w:rPr>
          <w:sz w:val="28"/>
          <w:szCs w:val="28"/>
        </w:rPr>
        <w:t xml:space="preserve">. </w:t>
      </w:r>
    </w:p>
    <w:p w:rsidR="005F00D2" w:rsidRPr="00F75AA7" w:rsidRDefault="005F00D2" w:rsidP="005F00D2">
      <w:pPr>
        <w:pStyle w:val="2"/>
        <w:spacing w:after="0" w:line="24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F75AA7">
        <w:rPr>
          <w:b/>
          <w:sz w:val="28"/>
          <w:szCs w:val="28"/>
        </w:rPr>
        <w:t>Требования безопасности при обнаружении подозрительного предмета.</w:t>
      </w:r>
    </w:p>
    <w:p w:rsidR="005F00D2" w:rsidRPr="00F75AA7" w:rsidRDefault="005F00D2" w:rsidP="005F00D2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F75AA7">
        <w:rPr>
          <w:sz w:val="28"/>
          <w:szCs w:val="28"/>
        </w:rPr>
        <w:t>Действия при обнаружени</w:t>
      </w:r>
      <w:r>
        <w:rPr>
          <w:sz w:val="28"/>
          <w:szCs w:val="28"/>
        </w:rPr>
        <w:t>и предмета, похожего на взрывное</w:t>
      </w:r>
      <w:r w:rsidRPr="00F75AA7">
        <w:rPr>
          <w:sz w:val="28"/>
          <w:szCs w:val="28"/>
        </w:rPr>
        <w:t xml:space="preserve"> устрой</w:t>
      </w:r>
      <w:r>
        <w:rPr>
          <w:sz w:val="28"/>
          <w:szCs w:val="28"/>
        </w:rPr>
        <w:t>ство</w:t>
      </w:r>
      <w:r w:rsidRPr="00F75AA7">
        <w:rPr>
          <w:sz w:val="28"/>
          <w:szCs w:val="28"/>
        </w:rPr>
        <w:t>:</w:t>
      </w:r>
    </w:p>
    <w:p w:rsidR="005F00D2" w:rsidRPr="00F75AA7" w:rsidRDefault="005F00D2" w:rsidP="005F00D2">
      <w:pPr>
        <w:pStyle w:val="2"/>
        <w:numPr>
          <w:ilvl w:val="0"/>
          <w:numId w:val="2"/>
        </w:numPr>
        <w:tabs>
          <w:tab w:val="clear" w:pos="1200"/>
          <w:tab w:val="num" w:pos="36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Признаки, которые м</w:t>
      </w:r>
      <w:r>
        <w:rPr>
          <w:iCs/>
          <w:sz w:val="28"/>
          <w:szCs w:val="28"/>
        </w:rPr>
        <w:t>огут указать на наличие взрывного</w:t>
      </w:r>
      <w:r w:rsidRPr="00F75AA7">
        <w:rPr>
          <w:iCs/>
          <w:sz w:val="28"/>
          <w:szCs w:val="28"/>
        </w:rPr>
        <w:t xml:space="preserve"> устройст</w:t>
      </w:r>
      <w:r>
        <w:rPr>
          <w:iCs/>
          <w:sz w:val="28"/>
          <w:szCs w:val="28"/>
        </w:rPr>
        <w:t>ва</w:t>
      </w:r>
      <w:r w:rsidRPr="00F75AA7">
        <w:rPr>
          <w:iCs/>
          <w:sz w:val="28"/>
          <w:szCs w:val="28"/>
        </w:rPr>
        <w:t>:</w:t>
      </w:r>
    </w:p>
    <w:p w:rsidR="005F00D2" w:rsidRPr="00F75AA7" w:rsidRDefault="005F00D2" w:rsidP="005F00D2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 xml:space="preserve">наличие на обнаруженном предмете проводов, веревок, </w:t>
      </w:r>
      <w:proofErr w:type="spellStart"/>
      <w:r w:rsidRPr="00F75AA7">
        <w:rPr>
          <w:iCs/>
          <w:sz w:val="28"/>
          <w:szCs w:val="28"/>
        </w:rPr>
        <w:t>изоленты</w:t>
      </w:r>
      <w:proofErr w:type="spellEnd"/>
      <w:r w:rsidRPr="00F75AA7">
        <w:rPr>
          <w:iCs/>
          <w:sz w:val="28"/>
          <w:szCs w:val="28"/>
        </w:rPr>
        <w:t>;</w:t>
      </w:r>
    </w:p>
    <w:p w:rsidR="005F00D2" w:rsidRPr="00F75AA7" w:rsidRDefault="005F00D2" w:rsidP="005F00D2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iCs/>
          <w:sz w:val="28"/>
          <w:szCs w:val="28"/>
        </w:rPr>
        <w:t>подозрительные звуки, щелчки, тиканье часов, издаваемые предметом;</w:t>
      </w:r>
    </w:p>
    <w:p w:rsidR="005F00D2" w:rsidRPr="00F75AA7" w:rsidRDefault="005F00D2" w:rsidP="005F00D2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iCs/>
          <w:sz w:val="28"/>
          <w:szCs w:val="28"/>
        </w:rPr>
        <w:t>от предмета исходит характерный запах миндаля или другой необычный запах.</w:t>
      </w:r>
    </w:p>
    <w:p w:rsidR="005F00D2" w:rsidRPr="00F75AA7" w:rsidRDefault="005F00D2" w:rsidP="005F00D2">
      <w:pPr>
        <w:pStyle w:val="2"/>
        <w:numPr>
          <w:ilvl w:val="0"/>
          <w:numId w:val="2"/>
        </w:numPr>
        <w:tabs>
          <w:tab w:val="clear" w:pos="1200"/>
          <w:tab w:val="num" w:pos="36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Причины, служащие поводом для опасения:</w:t>
      </w:r>
    </w:p>
    <w:p w:rsidR="005F00D2" w:rsidRPr="00F75AA7" w:rsidRDefault="005F00D2" w:rsidP="005F00D2">
      <w:pPr>
        <w:pStyle w:val="2"/>
        <w:spacing w:after="0" w:line="240" w:lineRule="auto"/>
        <w:jc w:val="both"/>
        <w:rPr>
          <w:iCs/>
          <w:sz w:val="28"/>
          <w:szCs w:val="28"/>
        </w:rPr>
      </w:pPr>
    </w:p>
    <w:p w:rsidR="005F00D2" w:rsidRPr="00F75AA7" w:rsidRDefault="005F00D2" w:rsidP="005F00D2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lastRenderedPageBreak/>
        <w:t>нахождение подозрительных лиц до обнаружения этого предмета.</w:t>
      </w:r>
    </w:p>
    <w:p w:rsidR="005F00D2" w:rsidRPr="00F75AA7" w:rsidRDefault="005F00D2" w:rsidP="005F00D2">
      <w:pPr>
        <w:pStyle w:val="2"/>
        <w:numPr>
          <w:ilvl w:val="0"/>
          <w:numId w:val="2"/>
        </w:numPr>
        <w:tabs>
          <w:tab w:val="clear" w:pos="1200"/>
          <w:tab w:val="num" w:pos="36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Действия:</w:t>
      </w:r>
    </w:p>
    <w:p w:rsidR="005F00D2" w:rsidRPr="00F75AA7" w:rsidRDefault="005F00D2" w:rsidP="005F00D2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не трогать, не поднимать, не передвигать обнаруженный предмет!</w:t>
      </w:r>
    </w:p>
    <w:p w:rsidR="005F00D2" w:rsidRPr="00F75AA7" w:rsidRDefault="005F00D2" w:rsidP="005F00D2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не </w:t>
      </w:r>
      <w:r w:rsidRPr="00F75AA7">
        <w:rPr>
          <w:iCs/>
          <w:sz w:val="28"/>
          <w:szCs w:val="28"/>
        </w:rPr>
        <w:t xml:space="preserve">пытаться самостоятельно разминировать взрывные устройства или переносить их в другое место </w:t>
      </w:r>
    </w:p>
    <w:p w:rsidR="005F00D2" w:rsidRPr="00F75AA7" w:rsidRDefault="005F00D2" w:rsidP="005F00D2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воздержаться от использования средств радиосвязи, в том числе мобильных телефонов вблизи данного предмета;</w:t>
      </w:r>
    </w:p>
    <w:p w:rsidR="005F00D2" w:rsidRPr="00F75AA7" w:rsidRDefault="005F00D2" w:rsidP="005F00D2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немедленно сообщить об обнаруженном подозрительном предмете администрации школы;</w:t>
      </w:r>
    </w:p>
    <w:p w:rsidR="005F00D2" w:rsidRPr="00F75AA7" w:rsidRDefault="005F00D2" w:rsidP="005F00D2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зафиксировать время и место обнаружения подозрительного предмета;</w:t>
      </w:r>
    </w:p>
    <w:p w:rsidR="005F00D2" w:rsidRPr="00F75AA7" w:rsidRDefault="005F00D2" w:rsidP="005F00D2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iCs/>
          <w:sz w:val="28"/>
          <w:szCs w:val="28"/>
        </w:rPr>
        <w:t>по возможности  обеспечить охрану подозрительного предмета, обеспечив безопасность, находясь, по возможности, за предметами, обеспечивающими защиту (угол здания или коридора)</w:t>
      </w:r>
    </w:p>
    <w:p w:rsidR="005F00D2" w:rsidRPr="00F75AA7" w:rsidRDefault="005F00D2" w:rsidP="005F00D2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F75AA7">
        <w:rPr>
          <w:sz w:val="28"/>
          <w:szCs w:val="28"/>
        </w:rPr>
        <w:t>Действия администрации школы при получении сообщения об обнаруженном предмете похожего на взрывное устройство:</w:t>
      </w:r>
    </w:p>
    <w:p w:rsidR="005F00D2" w:rsidRPr="00F75AA7" w:rsidRDefault="005F00D2" w:rsidP="005F00D2">
      <w:pPr>
        <w:pStyle w:val="2"/>
        <w:spacing w:after="0" w:line="240" w:lineRule="auto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у</w:t>
      </w:r>
      <w:r w:rsidRPr="00F75AA7">
        <w:rPr>
          <w:iCs/>
          <w:sz w:val="28"/>
          <w:szCs w:val="28"/>
        </w:rPr>
        <w:t>бедиться, что данный обнаруженный предмет по признакам указывает на взрывное устройство</w:t>
      </w:r>
      <w:r>
        <w:rPr>
          <w:iCs/>
          <w:sz w:val="28"/>
          <w:szCs w:val="28"/>
        </w:rPr>
        <w:t>;</w:t>
      </w:r>
    </w:p>
    <w:p w:rsidR="005F00D2" w:rsidRPr="00F75AA7" w:rsidRDefault="005F00D2" w:rsidP="005F00D2">
      <w:pPr>
        <w:pStyle w:val="2"/>
        <w:spacing w:after="0" w:line="240" w:lineRule="auto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п</w:t>
      </w:r>
      <w:r w:rsidRPr="00F75AA7">
        <w:rPr>
          <w:iCs/>
          <w:sz w:val="28"/>
          <w:szCs w:val="28"/>
        </w:rPr>
        <w:t>о возможности  обеспечить охрану подозрительного предмета, обеспечив безопасность, находясь по возможности, за предметами, обеспечивающими защиту (угол здания или коридора)</w:t>
      </w:r>
      <w:r>
        <w:rPr>
          <w:iCs/>
          <w:sz w:val="28"/>
          <w:szCs w:val="28"/>
        </w:rPr>
        <w:t>;</w:t>
      </w:r>
    </w:p>
    <w:p w:rsidR="005F00D2" w:rsidRPr="00F75AA7" w:rsidRDefault="005F00D2" w:rsidP="005F00D2">
      <w:pPr>
        <w:pStyle w:val="2"/>
        <w:spacing w:after="0" w:line="240" w:lineRule="auto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н</w:t>
      </w:r>
      <w:r w:rsidRPr="00F75AA7">
        <w:rPr>
          <w:iCs/>
          <w:sz w:val="28"/>
          <w:szCs w:val="28"/>
        </w:rPr>
        <w:t>емедленно сообщить об обнаружении подозрительного предмета в правоохранительные органы по телефонам</w:t>
      </w:r>
      <w:proofErr w:type="gramStart"/>
      <w:r w:rsidRPr="00F75AA7">
        <w:rPr>
          <w:iCs/>
          <w:sz w:val="28"/>
          <w:szCs w:val="28"/>
        </w:rPr>
        <w:t xml:space="preserve"> №  ______________; ___________;</w:t>
      </w:r>
      <w:proofErr w:type="gramEnd"/>
    </w:p>
    <w:p w:rsidR="005F00D2" w:rsidRPr="00F75AA7" w:rsidRDefault="005F00D2" w:rsidP="005F00D2">
      <w:pPr>
        <w:pStyle w:val="2"/>
        <w:spacing w:after="0" w:line="240" w:lineRule="auto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н</w:t>
      </w:r>
      <w:r w:rsidRPr="00F75AA7">
        <w:rPr>
          <w:iCs/>
          <w:sz w:val="28"/>
          <w:szCs w:val="28"/>
        </w:rPr>
        <w:t>еобходимо организовать эвакуацию постоянного состава и учащихся из здания и территории школы, минуя опасную зону, в безопасное место.</w:t>
      </w:r>
    </w:p>
    <w:p w:rsidR="005F00D2" w:rsidRPr="00F75AA7" w:rsidRDefault="005F00D2" w:rsidP="005F00D2">
      <w:pPr>
        <w:pStyle w:val="2"/>
        <w:spacing w:after="0" w:line="240" w:lineRule="auto"/>
        <w:ind w:firstLine="72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Далее действовать по указанию представителей правоохранительных органов.</w:t>
      </w:r>
    </w:p>
    <w:p w:rsidR="005F00D2" w:rsidRPr="00F75AA7" w:rsidRDefault="005F00D2" w:rsidP="005F00D2">
      <w:pPr>
        <w:ind w:firstLine="720"/>
        <w:jc w:val="both"/>
        <w:rPr>
          <w:b/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>5. Требования безопасности по окончании занятий.</w:t>
      </w:r>
    </w:p>
    <w:p w:rsidR="005F00D2" w:rsidRPr="00F75AA7" w:rsidRDefault="005F00D2" w:rsidP="005F00D2">
      <w:pPr>
        <w:pStyle w:val="2"/>
        <w:tabs>
          <w:tab w:val="num" w:pos="1920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5.1.  Заместитель директора школы по УВР обязан, осуществить обход и осмотр помещений (туалеты, коридоры, этажи) внутри здания с целью обнаружения подозрительных предметов.</w:t>
      </w:r>
    </w:p>
    <w:p w:rsidR="005F00D2" w:rsidRPr="00F75AA7" w:rsidRDefault="005F00D2" w:rsidP="005F00D2">
      <w:pPr>
        <w:pStyle w:val="2"/>
        <w:tabs>
          <w:tab w:val="num" w:pos="1920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5.2. Дежурная по школе </w:t>
      </w:r>
      <w:proofErr w:type="gramStart"/>
      <w:r w:rsidRPr="00F75AA7">
        <w:rPr>
          <w:sz w:val="28"/>
          <w:szCs w:val="28"/>
        </w:rPr>
        <w:t>при</w:t>
      </w:r>
      <w:proofErr w:type="gramEnd"/>
      <w:r w:rsidRPr="00F75AA7">
        <w:rPr>
          <w:sz w:val="28"/>
          <w:szCs w:val="28"/>
        </w:rPr>
        <w:t xml:space="preserve"> сдачи дежурства </w:t>
      </w:r>
      <w:r>
        <w:rPr>
          <w:sz w:val="28"/>
          <w:szCs w:val="28"/>
        </w:rPr>
        <w:t>сотруднику охраны</w:t>
      </w:r>
      <w:r w:rsidRPr="00F75AA7">
        <w:rPr>
          <w:sz w:val="28"/>
          <w:szCs w:val="28"/>
        </w:rPr>
        <w:t>, осуществить обход и осмотр помещений (туалеты, коридоры, этажи) внутри здания с целью обнаружения подозрительных предметов.</w:t>
      </w:r>
    </w:p>
    <w:p w:rsidR="007914B5" w:rsidRDefault="007914B5"/>
    <w:sectPr w:rsidR="007914B5" w:rsidSect="00791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2E4A"/>
    <w:multiLevelType w:val="hybridMultilevel"/>
    <w:tmpl w:val="A678EF34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>
    <w:nsid w:val="519E6F7B"/>
    <w:multiLevelType w:val="hybridMultilevel"/>
    <w:tmpl w:val="23584594"/>
    <w:lvl w:ilvl="0" w:tplc="6B4E2E5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i w:val="0"/>
      </w:rPr>
    </w:lvl>
    <w:lvl w:ilvl="1" w:tplc="9B6ABAD6">
      <w:start w:val="4"/>
      <w:numFmt w:val="upperRoman"/>
      <w:lvlText w:val="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0D2"/>
    <w:rsid w:val="005F00D2"/>
    <w:rsid w:val="00791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F00D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F00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5F00D2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5F00D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877</Words>
  <Characters>5003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2021-11-16T12:51:00Z</dcterms:created>
  <dcterms:modified xsi:type="dcterms:W3CDTF">2021-11-16T12:53:00Z</dcterms:modified>
</cp:coreProperties>
</file>