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95" w:rsidRPr="00B45BE8" w:rsidRDefault="007F7C95" w:rsidP="007F7C95">
      <w:pPr>
        <w:rPr>
          <w:b/>
          <w:sz w:val="32"/>
          <w:szCs w:val="32"/>
        </w:rPr>
      </w:pPr>
      <w:r>
        <w:t xml:space="preserve">                                         </w:t>
      </w:r>
      <w:r w:rsidRPr="00B45BE8">
        <w:rPr>
          <w:b/>
          <w:sz w:val="32"/>
          <w:szCs w:val="32"/>
        </w:rPr>
        <w:t>План работы Совета отцов</w:t>
      </w:r>
    </w:p>
    <w:p w:rsidR="007F7C95" w:rsidRDefault="007F7C95" w:rsidP="007F7C95">
      <w:pPr>
        <w:rPr>
          <w:b/>
          <w:sz w:val="32"/>
          <w:szCs w:val="32"/>
        </w:rPr>
      </w:pPr>
      <w:r w:rsidRPr="00B45BE8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</w:t>
      </w:r>
      <w:r w:rsidRPr="00B45BE8">
        <w:rPr>
          <w:b/>
          <w:sz w:val="32"/>
          <w:szCs w:val="32"/>
        </w:rPr>
        <w:t xml:space="preserve">  на 2017-2018 </w:t>
      </w:r>
      <w:proofErr w:type="spellStart"/>
      <w:r w:rsidRPr="00B45BE8">
        <w:rPr>
          <w:b/>
          <w:sz w:val="32"/>
          <w:szCs w:val="32"/>
        </w:rPr>
        <w:t>уч</w:t>
      </w:r>
      <w:proofErr w:type="gramStart"/>
      <w:r w:rsidRPr="00B45BE8">
        <w:rPr>
          <w:b/>
          <w:sz w:val="32"/>
          <w:szCs w:val="32"/>
        </w:rPr>
        <w:t>.г</w:t>
      </w:r>
      <w:proofErr w:type="gramEnd"/>
      <w:r w:rsidRPr="00B45BE8">
        <w:rPr>
          <w:b/>
          <w:sz w:val="32"/>
          <w:szCs w:val="32"/>
        </w:rPr>
        <w:t>од</w:t>
      </w:r>
      <w:proofErr w:type="spellEnd"/>
    </w:p>
    <w:p w:rsidR="007F7C95" w:rsidRPr="00B45BE8" w:rsidRDefault="007F7C95" w:rsidP="007F7C95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3"/>
        <w:gridCol w:w="5328"/>
        <w:gridCol w:w="3170"/>
      </w:tblGrid>
      <w:tr w:rsidR="007F7C95" w:rsidTr="007F7C95">
        <w:trPr>
          <w:trHeight w:val="586"/>
        </w:trPr>
        <w:tc>
          <w:tcPr>
            <w:tcW w:w="959" w:type="dxa"/>
          </w:tcPr>
          <w:p w:rsidR="007F7C95" w:rsidRPr="00B45BE8" w:rsidRDefault="007F7C95" w:rsidP="009E538B">
            <w:pPr>
              <w:rPr>
                <w:b/>
                <w:sz w:val="32"/>
                <w:szCs w:val="32"/>
              </w:rPr>
            </w:pPr>
            <w:r w:rsidRPr="00B45BE8">
              <w:rPr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5421" w:type="dxa"/>
          </w:tcPr>
          <w:p w:rsidR="007F7C95" w:rsidRPr="00B45BE8" w:rsidRDefault="007F7C95" w:rsidP="009E538B">
            <w:pPr>
              <w:rPr>
                <w:b/>
                <w:sz w:val="32"/>
                <w:szCs w:val="32"/>
              </w:rPr>
            </w:pPr>
            <w:r w:rsidRPr="00B45BE8">
              <w:rPr>
                <w:b/>
                <w:sz w:val="32"/>
                <w:szCs w:val="32"/>
              </w:rPr>
              <w:t xml:space="preserve">     Мероприятия </w:t>
            </w:r>
          </w:p>
        </w:tc>
        <w:tc>
          <w:tcPr>
            <w:tcW w:w="3191" w:type="dxa"/>
          </w:tcPr>
          <w:p w:rsidR="007F7C95" w:rsidRPr="00B45BE8" w:rsidRDefault="007F7C95" w:rsidP="009E538B">
            <w:pPr>
              <w:rPr>
                <w:b/>
                <w:sz w:val="32"/>
                <w:szCs w:val="32"/>
              </w:rPr>
            </w:pPr>
            <w:r w:rsidRPr="00B45BE8"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7F7C95" w:rsidTr="009E538B">
        <w:tc>
          <w:tcPr>
            <w:tcW w:w="959" w:type="dxa"/>
          </w:tcPr>
          <w:p w:rsidR="007F7C95" w:rsidRDefault="00A0278D" w:rsidP="009E538B">
            <w:r>
              <w:t xml:space="preserve">Октябрь </w:t>
            </w:r>
            <w:r w:rsidR="007F7C95">
              <w:t xml:space="preserve"> </w:t>
            </w:r>
          </w:p>
        </w:tc>
        <w:tc>
          <w:tcPr>
            <w:tcW w:w="5421" w:type="dxa"/>
          </w:tcPr>
          <w:p w:rsidR="007F7C95" w:rsidRDefault="007F7C95" w:rsidP="009E538B">
            <w:r>
              <w:t>Заседание Совета отцов № 1</w:t>
            </w:r>
          </w:p>
          <w:p w:rsidR="007F7C95" w:rsidRDefault="007F7C95" w:rsidP="009E538B">
            <w:r>
              <w:t>Выборы председателя Совета отцов.</w:t>
            </w:r>
          </w:p>
          <w:p w:rsidR="007F7C95" w:rsidRDefault="007F7C95" w:rsidP="009E538B">
            <w:r>
              <w:t>Разработка и утверждение плана работы Совета отцов.</w:t>
            </w:r>
          </w:p>
        </w:tc>
        <w:tc>
          <w:tcPr>
            <w:tcW w:w="3191" w:type="dxa"/>
          </w:tcPr>
          <w:p w:rsidR="007F7C95" w:rsidRDefault="007F7C95" w:rsidP="009E538B">
            <w:r>
              <w:t>Зам</w:t>
            </w:r>
            <w:proofErr w:type="gramStart"/>
            <w:r>
              <w:t>.п</w:t>
            </w:r>
            <w:proofErr w:type="gramEnd"/>
            <w:r>
              <w:t>о ВР, члены совета отцов.</w:t>
            </w:r>
          </w:p>
        </w:tc>
      </w:tr>
      <w:tr w:rsidR="007F7C95" w:rsidTr="009E538B">
        <w:tc>
          <w:tcPr>
            <w:tcW w:w="959" w:type="dxa"/>
          </w:tcPr>
          <w:p w:rsidR="007F7C95" w:rsidRDefault="007F7C95" w:rsidP="009E538B">
            <w:r>
              <w:t xml:space="preserve">Декабрь </w:t>
            </w:r>
          </w:p>
        </w:tc>
        <w:tc>
          <w:tcPr>
            <w:tcW w:w="5421" w:type="dxa"/>
          </w:tcPr>
          <w:p w:rsidR="007F7C95" w:rsidRDefault="007F7C95" w:rsidP="009E538B">
            <w:r>
              <w:t>Заседание Совета отцов № 2</w:t>
            </w:r>
          </w:p>
          <w:p w:rsidR="007F7C95" w:rsidRDefault="007F7C95" w:rsidP="009E538B">
            <w:r>
              <w:t>Семья и школа партнеры в воспитании ребенка.</w:t>
            </w:r>
          </w:p>
          <w:p w:rsidR="007F7C95" w:rsidRDefault="007F7C95" w:rsidP="009E538B">
            <w:r>
              <w:t>Профилактика негативных зависимостей у детей и подростков.</w:t>
            </w:r>
          </w:p>
        </w:tc>
        <w:tc>
          <w:tcPr>
            <w:tcW w:w="3191" w:type="dxa"/>
          </w:tcPr>
          <w:p w:rsidR="007F7C95" w:rsidRDefault="007F7C95" w:rsidP="009E538B">
            <w:r>
              <w:t>Зам</w:t>
            </w:r>
            <w:proofErr w:type="gramStart"/>
            <w:r>
              <w:t>.п</w:t>
            </w:r>
            <w:proofErr w:type="gramEnd"/>
            <w:r>
              <w:t>о ВР, председатель Совета отцов.</w:t>
            </w:r>
          </w:p>
        </w:tc>
      </w:tr>
      <w:tr w:rsidR="007F7C95" w:rsidTr="009E538B">
        <w:tc>
          <w:tcPr>
            <w:tcW w:w="959" w:type="dxa"/>
          </w:tcPr>
          <w:p w:rsidR="007F7C95" w:rsidRDefault="007F7C95" w:rsidP="009E538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5421" w:type="dxa"/>
          </w:tcPr>
          <w:p w:rsidR="007F7C95" w:rsidRDefault="007F7C95" w:rsidP="009E538B">
            <w:r>
              <w:t xml:space="preserve">Профилактические беседы с учащимися, систематически нарушающими дисциплину в школе. </w:t>
            </w:r>
          </w:p>
        </w:tc>
        <w:tc>
          <w:tcPr>
            <w:tcW w:w="3191" w:type="dxa"/>
          </w:tcPr>
          <w:p w:rsidR="007F7C95" w:rsidRDefault="007F7C95" w:rsidP="009E538B">
            <w:r>
              <w:t>Председатель Совета отцов.</w:t>
            </w:r>
          </w:p>
        </w:tc>
      </w:tr>
      <w:tr w:rsidR="007F7C95" w:rsidTr="009E538B">
        <w:tc>
          <w:tcPr>
            <w:tcW w:w="959" w:type="dxa"/>
          </w:tcPr>
          <w:p w:rsidR="007F7C95" w:rsidRDefault="007F7C95" w:rsidP="009E538B">
            <w:r>
              <w:t>Декабрь</w:t>
            </w:r>
          </w:p>
        </w:tc>
        <w:tc>
          <w:tcPr>
            <w:tcW w:w="5421" w:type="dxa"/>
          </w:tcPr>
          <w:p w:rsidR="007F7C95" w:rsidRDefault="007F7C95" w:rsidP="009E538B">
            <w:r>
              <w:t xml:space="preserve">Индивидуальные беседы с родителями детей </w:t>
            </w:r>
            <w:proofErr w:type="spellStart"/>
            <w:r>
              <w:t>девиантного</w:t>
            </w:r>
            <w:proofErr w:type="spellEnd"/>
            <w:r>
              <w:t xml:space="preserve"> поведения.</w:t>
            </w:r>
          </w:p>
        </w:tc>
        <w:tc>
          <w:tcPr>
            <w:tcW w:w="3191" w:type="dxa"/>
          </w:tcPr>
          <w:p w:rsidR="007F7C95" w:rsidRDefault="007F7C95" w:rsidP="009E538B">
            <w:r>
              <w:t>Председатель Совета отцов</w:t>
            </w:r>
          </w:p>
        </w:tc>
      </w:tr>
      <w:tr w:rsidR="007F7C95" w:rsidTr="009E538B">
        <w:tc>
          <w:tcPr>
            <w:tcW w:w="959" w:type="dxa"/>
          </w:tcPr>
          <w:p w:rsidR="007F7C95" w:rsidRDefault="007F7C95" w:rsidP="009E538B">
            <w:r>
              <w:t xml:space="preserve">Январь </w:t>
            </w:r>
          </w:p>
        </w:tc>
        <w:tc>
          <w:tcPr>
            <w:tcW w:w="5421" w:type="dxa"/>
          </w:tcPr>
          <w:p w:rsidR="007F7C95" w:rsidRDefault="007F7C95" w:rsidP="009E538B">
            <w:r>
              <w:t xml:space="preserve">Семейно-спортивный праздник «Мама, папа, я – спортивная семья». </w:t>
            </w:r>
          </w:p>
          <w:p w:rsidR="007F7C95" w:rsidRDefault="007F7C95" w:rsidP="009E538B">
            <w:r>
              <w:t>Участие членов Совета в проведении профилактических рейдах в семьи «группы риска».</w:t>
            </w:r>
          </w:p>
        </w:tc>
        <w:tc>
          <w:tcPr>
            <w:tcW w:w="3191" w:type="dxa"/>
          </w:tcPr>
          <w:p w:rsidR="007F7C95" w:rsidRDefault="007F7C95" w:rsidP="009E538B">
            <w:r>
              <w:t>Председатель Совета отцов</w:t>
            </w:r>
          </w:p>
        </w:tc>
      </w:tr>
      <w:tr w:rsidR="007F7C95" w:rsidTr="009E538B">
        <w:tc>
          <w:tcPr>
            <w:tcW w:w="959" w:type="dxa"/>
          </w:tcPr>
          <w:p w:rsidR="007F7C95" w:rsidRDefault="007F7C95" w:rsidP="009E538B">
            <w:r>
              <w:t>Январь-февраль</w:t>
            </w:r>
          </w:p>
        </w:tc>
        <w:tc>
          <w:tcPr>
            <w:tcW w:w="5421" w:type="dxa"/>
          </w:tcPr>
          <w:p w:rsidR="007F7C95" w:rsidRDefault="007F7C95" w:rsidP="009E538B">
            <w:r>
              <w:t>Классные часы для 1-4 классов «Мой папа может все»</w:t>
            </w:r>
          </w:p>
          <w:p w:rsidR="007F7C95" w:rsidRDefault="007F7C95" w:rsidP="009E538B">
            <w:r>
              <w:t>Классные часы для 5-8 классов «Профессия моего папы».</w:t>
            </w:r>
          </w:p>
        </w:tc>
        <w:tc>
          <w:tcPr>
            <w:tcW w:w="3191" w:type="dxa"/>
          </w:tcPr>
          <w:p w:rsidR="007F7C95" w:rsidRDefault="007F7C95" w:rsidP="009E538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</w:t>
            </w:r>
            <w:proofErr w:type="spellEnd"/>
            <w:r>
              <w:t>.</w:t>
            </w:r>
          </w:p>
          <w:p w:rsidR="007F7C95" w:rsidRDefault="007F7C95" w:rsidP="009E538B">
            <w:r>
              <w:t>Председатель Совета отцов</w:t>
            </w:r>
          </w:p>
        </w:tc>
      </w:tr>
      <w:tr w:rsidR="007F7C95" w:rsidTr="009E538B">
        <w:tc>
          <w:tcPr>
            <w:tcW w:w="959" w:type="dxa"/>
          </w:tcPr>
          <w:p w:rsidR="007F7C95" w:rsidRDefault="007F7C95" w:rsidP="009E538B">
            <w:r>
              <w:t xml:space="preserve">Март </w:t>
            </w:r>
          </w:p>
        </w:tc>
        <w:tc>
          <w:tcPr>
            <w:tcW w:w="5421" w:type="dxa"/>
          </w:tcPr>
          <w:p w:rsidR="007F7C95" w:rsidRDefault="007F7C95" w:rsidP="009E538B">
            <w:r>
              <w:t>Заседание Совета отцов № 3</w:t>
            </w:r>
          </w:p>
          <w:p w:rsidR="007F7C95" w:rsidRDefault="007F7C95" w:rsidP="009E538B">
            <w:r>
              <w:t>Конференция отцов «Правонарушения среди учащихся и их последствия».</w:t>
            </w:r>
          </w:p>
        </w:tc>
        <w:tc>
          <w:tcPr>
            <w:tcW w:w="3191" w:type="dxa"/>
          </w:tcPr>
          <w:p w:rsidR="007F7C95" w:rsidRDefault="007F7C95" w:rsidP="009E538B">
            <w:r>
              <w:t>Зам</w:t>
            </w:r>
            <w:proofErr w:type="gramStart"/>
            <w:r>
              <w:t>.п</w:t>
            </w:r>
            <w:proofErr w:type="gramEnd"/>
            <w:r>
              <w:t>о ВР, председатель Совета отцов.</w:t>
            </w:r>
          </w:p>
        </w:tc>
      </w:tr>
      <w:tr w:rsidR="007F7C95" w:rsidTr="009E538B">
        <w:tc>
          <w:tcPr>
            <w:tcW w:w="959" w:type="dxa"/>
          </w:tcPr>
          <w:p w:rsidR="007F7C95" w:rsidRDefault="007F7C95" w:rsidP="009E538B">
            <w:r>
              <w:t xml:space="preserve">Апрель </w:t>
            </w:r>
          </w:p>
        </w:tc>
        <w:tc>
          <w:tcPr>
            <w:tcW w:w="5421" w:type="dxa"/>
          </w:tcPr>
          <w:p w:rsidR="007F7C95" w:rsidRDefault="007F7C95" w:rsidP="009E538B">
            <w:r>
              <w:t>Освещение работы Совета отцов в СМИ</w:t>
            </w:r>
          </w:p>
        </w:tc>
        <w:tc>
          <w:tcPr>
            <w:tcW w:w="3191" w:type="dxa"/>
          </w:tcPr>
          <w:p w:rsidR="007F7C95" w:rsidRDefault="007F7C95" w:rsidP="009E538B">
            <w:r>
              <w:t>Зам</w:t>
            </w:r>
            <w:proofErr w:type="gramStart"/>
            <w:r>
              <w:t>.п</w:t>
            </w:r>
            <w:proofErr w:type="gramEnd"/>
            <w:r>
              <w:t>о ВР, председатель Совета отцов</w:t>
            </w:r>
          </w:p>
        </w:tc>
      </w:tr>
      <w:tr w:rsidR="007F7C95" w:rsidTr="009E538B">
        <w:tc>
          <w:tcPr>
            <w:tcW w:w="959" w:type="dxa"/>
          </w:tcPr>
          <w:p w:rsidR="007F7C95" w:rsidRDefault="007F7C95" w:rsidP="009E538B">
            <w:r>
              <w:t xml:space="preserve">Май </w:t>
            </w:r>
          </w:p>
        </w:tc>
        <w:tc>
          <w:tcPr>
            <w:tcW w:w="5421" w:type="dxa"/>
          </w:tcPr>
          <w:p w:rsidR="007F7C95" w:rsidRDefault="007F7C95" w:rsidP="009E538B">
            <w:r>
              <w:t>Заседание Совета № 4</w:t>
            </w:r>
          </w:p>
          <w:p w:rsidR="007F7C95" w:rsidRDefault="007F7C95" w:rsidP="009E538B">
            <w:r>
              <w:t>Отчет о проделанной работе перед родительской общественностью на общешкольном родительском собрании.</w:t>
            </w:r>
          </w:p>
        </w:tc>
        <w:tc>
          <w:tcPr>
            <w:tcW w:w="3191" w:type="dxa"/>
          </w:tcPr>
          <w:p w:rsidR="007F7C95" w:rsidRDefault="007F7C95" w:rsidP="009E538B">
            <w:r>
              <w:t>Зам</w:t>
            </w:r>
            <w:proofErr w:type="gramStart"/>
            <w:r>
              <w:t>.п</w:t>
            </w:r>
            <w:proofErr w:type="gramEnd"/>
            <w:r>
              <w:t>о ВР, председатель Совета отцов.</w:t>
            </w:r>
          </w:p>
        </w:tc>
      </w:tr>
    </w:tbl>
    <w:p w:rsidR="0051381F" w:rsidRDefault="0051381F"/>
    <w:sectPr w:rsidR="0051381F" w:rsidSect="0051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C95"/>
    <w:rsid w:val="0051381F"/>
    <w:rsid w:val="007F7C95"/>
    <w:rsid w:val="00934B05"/>
    <w:rsid w:val="00A0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2018-03-01T06:49:00Z</cp:lastPrinted>
  <dcterms:created xsi:type="dcterms:W3CDTF">2017-12-01T11:12:00Z</dcterms:created>
  <dcterms:modified xsi:type="dcterms:W3CDTF">2018-03-01T06:49:00Z</dcterms:modified>
</cp:coreProperties>
</file>