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330" w:rsidRDefault="006E5330" w:rsidP="006E5330">
      <w:pPr>
        <w:pStyle w:val="a3"/>
        <w:jc w:val="both"/>
        <w:rPr>
          <w:b w:val="0"/>
          <w:bCs w:val="0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72"/>
        <w:gridCol w:w="5499"/>
      </w:tblGrid>
      <w:tr w:rsidR="00047011" w:rsidTr="00047011">
        <w:trPr>
          <w:trHeight w:val="1269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330" w:rsidRDefault="006E5330">
            <w:pPr>
              <w:spacing w:after="0" w:line="240" w:lineRule="auto"/>
              <w:ind w:firstLine="284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Рассмотрено на заседании                                                                              </w:t>
            </w:r>
          </w:p>
          <w:p w:rsidR="006E5330" w:rsidRDefault="006E5330">
            <w:pPr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педагогического совета                                                  </w:t>
            </w:r>
          </w:p>
          <w:p w:rsidR="006E5330" w:rsidRDefault="00047011" w:rsidP="00047011">
            <w:pPr>
              <w:pStyle w:val="a3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 xml:space="preserve">     </w:t>
            </w:r>
            <w:proofErr w:type="spellStart"/>
            <w:r>
              <w:rPr>
                <w:bCs w:val="0"/>
                <w:sz w:val="24"/>
              </w:rPr>
              <w:t>протокол</w:t>
            </w:r>
            <w:r w:rsidR="006E5330">
              <w:rPr>
                <w:bCs w:val="0"/>
                <w:sz w:val="24"/>
              </w:rPr>
              <w:t>№</w:t>
            </w:r>
            <w:proofErr w:type="spellEnd"/>
            <w:r>
              <w:rPr>
                <w:bCs w:val="0"/>
                <w:sz w:val="24"/>
              </w:rPr>
              <w:t>___</w:t>
            </w:r>
            <w:r w:rsidR="00691B56">
              <w:rPr>
                <w:bCs w:val="0"/>
                <w:sz w:val="24"/>
              </w:rPr>
              <w:t xml:space="preserve"> </w:t>
            </w:r>
            <w:r w:rsidR="006E5330">
              <w:rPr>
                <w:bCs w:val="0"/>
                <w:sz w:val="24"/>
              </w:rPr>
              <w:t xml:space="preserve"> </w:t>
            </w:r>
            <w:r>
              <w:rPr>
                <w:bCs w:val="0"/>
                <w:sz w:val="24"/>
              </w:rPr>
              <w:t xml:space="preserve">                                   </w:t>
            </w:r>
            <w:r w:rsidR="006E5330">
              <w:rPr>
                <w:bCs w:val="0"/>
                <w:sz w:val="24"/>
              </w:rPr>
              <w:t xml:space="preserve">от </w:t>
            </w:r>
            <w:r>
              <w:rPr>
                <w:bCs w:val="0"/>
                <w:sz w:val="24"/>
              </w:rPr>
              <w:t xml:space="preserve"> ___ __________ 20___</w:t>
            </w:r>
            <w:r w:rsidR="00691B56">
              <w:rPr>
                <w:bCs w:val="0"/>
                <w:sz w:val="24"/>
              </w:rPr>
              <w:t xml:space="preserve">  </w:t>
            </w:r>
            <w:r w:rsidR="006E5330">
              <w:rPr>
                <w:bCs w:val="0"/>
                <w:sz w:val="24"/>
              </w:rPr>
              <w:t xml:space="preserve"> г.                                         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30" w:rsidRDefault="006E5330" w:rsidP="00047011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УТВЕРЖДАЮ</w:t>
            </w:r>
          </w:p>
          <w:p w:rsidR="00047011" w:rsidRDefault="00691B56" w:rsidP="00047011">
            <w:pPr>
              <w:spacing w:after="0" w:line="240" w:lineRule="auto"/>
              <w:ind w:firstLine="28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Директор </w:t>
            </w:r>
            <w:r w:rsidR="00047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«</w:t>
            </w:r>
            <w:proofErr w:type="spellStart"/>
            <w:r w:rsidR="000D2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Чаравалинская</w:t>
            </w:r>
            <w:proofErr w:type="spellEnd"/>
            <w:r w:rsidR="000D2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47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СОШ»</w:t>
            </w:r>
          </w:p>
          <w:p w:rsidR="006E5330" w:rsidRDefault="00691B56" w:rsidP="00047011">
            <w:pPr>
              <w:spacing w:after="0" w:line="240" w:lineRule="auto"/>
              <w:ind w:firstLine="28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</w:t>
            </w:r>
            <w:r w:rsidR="00047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</w:t>
            </w:r>
            <w:r w:rsidR="000D2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Магомедова</w:t>
            </w:r>
            <w:proofErr w:type="spellEnd"/>
            <w:r w:rsidR="000D2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А.В</w:t>
            </w:r>
          </w:p>
          <w:p w:rsidR="006E5330" w:rsidRDefault="00047011" w:rsidP="00047011">
            <w:pPr>
              <w:tabs>
                <w:tab w:val="center" w:pos="2769"/>
                <w:tab w:val="right" w:pos="5254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                      Приказ № ____   ____  ________</w:t>
            </w:r>
            <w:r w:rsidR="00691B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6E5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proofErr w:type="gramEnd"/>
            <w:r w:rsidR="006E5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6E5330" w:rsidRDefault="006E5330">
            <w:pPr>
              <w:pStyle w:val="a3"/>
              <w:jc w:val="both"/>
              <w:rPr>
                <w:bCs w:val="0"/>
                <w:sz w:val="24"/>
              </w:rPr>
            </w:pPr>
          </w:p>
          <w:p w:rsidR="006E5330" w:rsidRDefault="006E5330">
            <w:pPr>
              <w:pStyle w:val="a3"/>
              <w:jc w:val="both"/>
              <w:rPr>
                <w:bCs w:val="0"/>
                <w:sz w:val="24"/>
              </w:rPr>
            </w:pPr>
          </w:p>
        </w:tc>
      </w:tr>
    </w:tbl>
    <w:p w:rsidR="006E5330" w:rsidRDefault="006E5330" w:rsidP="006E5330">
      <w:pPr>
        <w:pStyle w:val="a3"/>
        <w:jc w:val="both"/>
        <w:rPr>
          <w:b w:val="0"/>
          <w:bCs w:val="0"/>
          <w:sz w:val="24"/>
        </w:rPr>
      </w:pPr>
    </w:p>
    <w:p w:rsidR="006E5330" w:rsidRDefault="006E5330" w:rsidP="006E5330">
      <w:pPr>
        <w:spacing w:after="0" w:line="240" w:lineRule="auto"/>
        <w:ind w:firstLine="284"/>
        <w:rPr>
          <w:rFonts w:ascii="Times New Roman" w:hAnsi="Times New Roman" w:cs="Times New Roman"/>
        </w:rPr>
      </w:pPr>
    </w:p>
    <w:p w:rsidR="006E5330" w:rsidRDefault="006E5330" w:rsidP="006E5330">
      <w:pPr>
        <w:spacing w:after="0" w:line="240" w:lineRule="auto"/>
        <w:ind w:firstLine="284"/>
        <w:rPr>
          <w:rFonts w:ascii="Calibri" w:hAnsi="Calibri" w:cs="Calibri"/>
          <w:b/>
          <w:bCs/>
          <w:sz w:val="24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</w:t>
      </w:r>
    </w:p>
    <w:p w:rsidR="006E5330" w:rsidRDefault="006E5330" w:rsidP="006E5330">
      <w:pPr>
        <w:shd w:val="clear" w:color="auto" w:fill="FCFCFC"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ПОЛОЖЕНИЕ </w:t>
      </w:r>
    </w:p>
    <w:p w:rsidR="006E5330" w:rsidRDefault="006E5330" w:rsidP="00047011">
      <w:pPr>
        <w:shd w:val="clear" w:color="auto" w:fill="FCFCFC"/>
        <w:spacing w:after="0" w:line="10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порядке разработки</w:t>
      </w:r>
      <w:r w:rsidR="000470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принятии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утверждения </w:t>
      </w:r>
      <w:r w:rsidR="000470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</w:t>
      </w:r>
      <w:r w:rsidR="003325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Основной образовательной программы </w:t>
      </w:r>
      <w:r w:rsidR="000470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начального общего образования (ФГОС НОО) и </w:t>
      </w:r>
      <w:r w:rsidR="000470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Основной образовательной программы </w:t>
      </w:r>
      <w:r w:rsidR="000470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основного общего образования (ФГОС ООО)</w:t>
      </w:r>
    </w:p>
    <w:p w:rsidR="006E5330" w:rsidRDefault="006E5330" w:rsidP="006E5330">
      <w:pPr>
        <w:shd w:val="clear" w:color="auto" w:fill="FCFCFC"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E5330" w:rsidRDefault="006E5330" w:rsidP="003325AD">
      <w:pPr>
        <w:spacing w:after="0" w:line="100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 Общие положения</w:t>
      </w:r>
    </w:p>
    <w:p w:rsidR="006E5330" w:rsidRDefault="006E5330" w:rsidP="006E5330">
      <w:pPr>
        <w:pStyle w:val="a5"/>
        <w:shd w:val="clear" w:color="auto" w:fill="FFFFFF"/>
        <w:suppressAutoHyphens w:val="0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1.1.Настоящее положение разработано в соответствии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E5330" w:rsidRDefault="006E5330" w:rsidP="006E5330">
      <w:pPr>
        <w:pStyle w:val="a5"/>
        <w:numPr>
          <w:ilvl w:val="0"/>
          <w:numId w:val="1"/>
        </w:numPr>
        <w:shd w:val="clear" w:color="auto" w:fill="FFFFFF"/>
        <w:suppressAutoHyphens w:val="0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Федеральным законом «Об образовании в Российской Федерации» </w:t>
      </w:r>
      <w:r>
        <w:rPr>
          <w:rFonts w:ascii="Times New Roman" w:hAnsi="Times New Roman" w:cs="Times New Roman"/>
          <w:sz w:val="28"/>
          <w:szCs w:val="28"/>
        </w:rPr>
        <w:t>№ 273-ФЗ от 29.12.2012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6E5330" w:rsidRDefault="006E5330" w:rsidP="006E5330">
      <w:pPr>
        <w:pStyle w:val="a5"/>
        <w:numPr>
          <w:ilvl w:val="0"/>
          <w:numId w:val="1"/>
        </w:numPr>
        <w:shd w:val="clear" w:color="auto" w:fill="FFFFFF"/>
        <w:suppressAutoHyphens w:val="0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Федеральным государственным образовательным стандартом начального общего образования, утвержденным Приказом Министерства образования и науки Российской Федерации от 06.10.2009 г. № 373;</w:t>
      </w:r>
    </w:p>
    <w:p w:rsidR="006E5330" w:rsidRDefault="006E5330" w:rsidP="006E5330">
      <w:pPr>
        <w:pStyle w:val="a5"/>
        <w:numPr>
          <w:ilvl w:val="0"/>
          <w:numId w:val="1"/>
        </w:numPr>
        <w:shd w:val="clear" w:color="auto" w:fill="FFFFFF"/>
        <w:suppressAutoHyphens w:val="0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приказом Министерства образования и науки Российской Федерации от 22 сентября 2011 года № 2357 «О внесении изменений в федеральный государственный образовательный стандарт начального общего образования», утвержденный приказом Министерства образования и науки Российской Федерации от 06.10. 2009 г. № 373»;</w:t>
      </w:r>
    </w:p>
    <w:p w:rsidR="006E5330" w:rsidRDefault="006E5330" w:rsidP="006E5330">
      <w:pPr>
        <w:numPr>
          <w:ilvl w:val="0"/>
          <w:numId w:val="1"/>
        </w:numPr>
        <w:shd w:val="clear" w:color="auto" w:fill="FFFFFF"/>
        <w:spacing w:after="0" w:line="225" w:lineRule="atLeast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Министерства образования и науки РФ от 18 декабря 2012 г. N 1060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 г. </w:t>
      </w:r>
      <w:r w:rsidR="0004701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 373»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E5330" w:rsidRDefault="006E5330" w:rsidP="006E5330">
      <w:pPr>
        <w:pStyle w:val="a5"/>
        <w:numPr>
          <w:ilvl w:val="0"/>
          <w:numId w:val="1"/>
        </w:numPr>
        <w:shd w:val="clear" w:color="auto" w:fill="FFFFFF"/>
        <w:suppressAutoHyphens w:val="0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приказом Министерства образования и науки РФ от 29 декабря 2014 г. №1643 "О внесении изменений в приказ Министерства образования и науки  Российской Федерации от 6 октября 2009 г. № 373 "Об утверждении и введении в действие федерального образовательного стандарта начального общего образования"</w:t>
      </w:r>
    </w:p>
    <w:p w:rsidR="006E5330" w:rsidRDefault="006E5330" w:rsidP="006E5330">
      <w:pPr>
        <w:pStyle w:val="a5"/>
        <w:numPr>
          <w:ilvl w:val="0"/>
          <w:numId w:val="1"/>
        </w:numPr>
        <w:shd w:val="clear" w:color="auto" w:fill="FFFFFF"/>
        <w:suppressAutoHyphens w:val="0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основного общего образования, утвержденным приказом  Министерства образования и науки РФ  от 17.12.2010 № 1897 "Об утверждении федерального государственного образовательного стандарта основного общего образования"; </w:t>
      </w:r>
    </w:p>
    <w:p w:rsidR="006E5330" w:rsidRDefault="006E5330" w:rsidP="006E5330">
      <w:pPr>
        <w:pStyle w:val="a5"/>
        <w:numPr>
          <w:ilvl w:val="0"/>
          <w:numId w:val="1"/>
        </w:numPr>
        <w:tabs>
          <w:tab w:val="num" w:pos="1620"/>
        </w:tabs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Приказом Министерства образования и науки РФ  от 29.12.2014 № 1644 " О внесении изменений в приказ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17.12.2010 № 1897 " Об утверждении федерального государственного образовательного стандарта основного общего образования"; </w:t>
      </w:r>
    </w:p>
    <w:p w:rsidR="006E5330" w:rsidRDefault="006E5330" w:rsidP="006E5330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 ООП НОО и ООП ООО определяют содержание образования.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Содержание образования должно содействовать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учитывать разнообразие мировоззренческих подходов, способствовать реализации права обучающихся на свободный выбор мнений и убеждений, обеспечивать развитие способностей каждого человека, формирование и развитие его личности в соответствии с принятыми в семье и обществе духовно-нравственными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социокультурными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ценностями. </w:t>
      </w:r>
      <w:proofErr w:type="gramEnd"/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5330" w:rsidRDefault="006E5330" w:rsidP="006E5330">
      <w:pPr>
        <w:spacing w:after="0" w:line="100" w:lineRule="atLeast"/>
        <w:ind w:left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 ООП НОО и ООП ООО разрабатываются самостоятельно школой с учетом образовательных потребностей и запросов обучающихся, их родителей.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1.4.ООП НОО и ООП ООО являются нормативными документами, которые становятся предметом оценки и мониторинга деятельности школы.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1.5. Настоящее Положение определяет порядок разработки и утверждения ООП НОО и ООП ООО.</w:t>
      </w:r>
    </w:p>
    <w:p w:rsidR="006E5330" w:rsidRPr="00FD3553" w:rsidRDefault="006E5330" w:rsidP="00FD3553">
      <w:pPr>
        <w:spacing w:after="0" w:line="100" w:lineRule="atLeast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 Основные разделы </w:t>
      </w:r>
      <w:r w:rsidR="00FD355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FD3553">
        <w:rPr>
          <w:rFonts w:ascii="Times New Roman" w:eastAsia="Times New Roman" w:hAnsi="Times New Roman" w:cs="Times New Roman"/>
          <w:b/>
          <w:sz w:val="28"/>
          <w:szCs w:val="28"/>
        </w:rPr>
        <w:t>ОП НОО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Основная образовательная программа начального общего образования должна содержать три раздела: целевой, содержательный и организационный.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 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2.2.  Целевой раздел определяет общее назначение, цели, задачи и планируемые результаты реализации основной образовательной программы начального общего образования, а также способы определения достижения этих целей и результатов. 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Целевой раздел включает в себя: </w:t>
      </w:r>
    </w:p>
    <w:p w:rsidR="006E5330" w:rsidRDefault="006E5330" w:rsidP="006E5330">
      <w:pPr>
        <w:numPr>
          <w:ilvl w:val="0"/>
          <w:numId w:val="2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пояснительную записку; </w:t>
      </w:r>
    </w:p>
    <w:p w:rsidR="006E5330" w:rsidRDefault="006E5330" w:rsidP="006E5330">
      <w:pPr>
        <w:numPr>
          <w:ilvl w:val="0"/>
          <w:numId w:val="2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планируемые результаты освоения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основной образовательной программы начального общего образования;</w:t>
      </w:r>
    </w:p>
    <w:p w:rsidR="006E5330" w:rsidRDefault="006E5330" w:rsidP="006E5330">
      <w:pPr>
        <w:numPr>
          <w:ilvl w:val="0"/>
          <w:numId w:val="2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систему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оценки достижения планируемых результатов освоения основной образовательной программы начального общего образования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2.3. Содержательный раздел определяет общее содержание начального общего образования и включает следующие программы, ориентированные на достижение личностных, предметных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результатов:</w:t>
      </w:r>
    </w:p>
    <w:p w:rsidR="006E5330" w:rsidRDefault="006E5330" w:rsidP="006E5330">
      <w:pPr>
        <w:numPr>
          <w:ilvl w:val="0"/>
          <w:numId w:val="3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программу формирования универсальных учебных действий у обучающихся на ступени начального общего образования;</w:t>
      </w:r>
      <w:proofErr w:type="gramEnd"/>
    </w:p>
    <w:p w:rsidR="006E5330" w:rsidRDefault="006E5330" w:rsidP="006E5330">
      <w:pPr>
        <w:numPr>
          <w:ilvl w:val="0"/>
          <w:numId w:val="3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программы отдельных учебных предметов, курсов и курсов внеурочной деятельности; </w:t>
      </w:r>
    </w:p>
    <w:p w:rsidR="006E5330" w:rsidRDefault="006E5330" w:rsidP="006E5330">
      <w:pPr>
        <w:numPr>
          <w:ilvl w:val="0"/>
          <w:numId w:val="3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программу духовно-нравственного развития, воспитания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ступени начального общего образования; </w:t>
      </w:r>
    </w:p>
    <w:p w:rsidR="006E5330" w:rsidRDefault="006E5330" w:rsidP="006E5330">
      <w:pPr>
        <w:numPr>
          <w:ilvl w:val="0"/>
          <w:numId w:val="3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программу формирования экологической культуры, здорового и безопасного образа жизни; </w:t>
      </w:r>
    </w:p>
    <w:p w:rsidR="006E5330" w:rsidRDefault="006E5330" w:rsidP="006E5330">
      <w:pPr>
        <w:numPr>
          <w:ilvl w:val="0"/>
          <w:numId w:val="3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программу коррекционной работы. 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2.4.Организационный раздел определяет общие рамки организации образовательной деятельности, а также механизмы реализации компонентов основной образовательной программы. 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Организационный раздел включает: </w:t>
      </w:r>
    </w:p>
    <w:p w:rsidR="006E5330" w:rsidRDefault="006E5330" w:rsidP="006E5330">
      <w:pPr>
        <w:numPr>
          <w:ilvl w:val="0"/>
          <w:numId w:val="4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учебный план начального общего образования; </w:t>
      </w:r>
    </w:p>
    <w:p w:rsidR="006E5330" w:rsidRDefault="006E5330" w:rsidP="006E5330">
      <w:pPr>
        <w:numPr>
          <w:ilvl w:val="0"/>
          <w:numId w:val="4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календарный учебный график;</w:t>
      </w:r>
    </w:p>
    <w:p w:rsidR="006E5330" w:rsidRDefault="006E5330" w:rsidP="006E5330">
      <w:pPr>
        <w:numPr>
          <w:ilvl w:val="0"/>
          <w:numId w:val="4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 внеурочной деятельности; </w:t>
      </w:r>
    </w:p>
    <w:p w:rsidR="006E5330" w:rsidRDefault="006E5330" w:rsidP="006E5330">
      <w:pPr>
        <w:numPr>
          <w:ilvl w:val="0"/>
          <w:numId w:val="4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систему условий реализации основной образовательной программы в соответствии с требованиями Стандарта. </w:t>
      </w:r>
    </w:p>
    <w:p w:rsidR="006E5330" w:rsidRDefault="006E5330" w:rsidP="006E5330">
      <w:pPr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D3553" w:rsidRDefault="006E5330" w:rsidP="00FD3553">
      <w:pPr>
        <w:spacing w:after="0" w:line="100" w:lineRule="atLeast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 Основные разделы </w:t>
      </w:r>
      <w:r w:rsidR="00FD35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="00FD35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ОП ООО</w:t>
      </w:r>
    </w:p>
    <w:p w:rsidR="006E5330" w:rsidRPr="00FD3553" w:rsidRDefault="006E5330" w:rsidP="00FD3553">
      <w:pPr>
        <w:spacing w:after="0" w:line="100" w:lineRule="atLeast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3.1. Основная образовательная программа основного общего образования должна содержать три раздела: целевой, содержательный и организационный.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 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3.2.  Целевой раздел определяет общее назначение, цели, задачи и планируемые результаты реализации основной образовательной программы основного общего образования, а также способы определения достижения этих целей и результатов. 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Целевой раздел включает в себя: </w:t>
      </w:r>
    </w:p>
    <w:p w:rsidR="006E5330" w:rsidRDefault="006E5330" w:rsidP="006E5330">
      <w:pPr>
        <w:numPr>
          <w:ilvl w:val="0"/>
          <w:numId w:val="2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пояснительную записку; </w:t>
      </w:r>
    </w:p>
    <w:p w:rsidR="006E5330" w:rsidRDefault="006E5330" w:rsidP="006E5330">
      <w:pPr>
        <w:numPr>
          <w:ilvl w:val="0"/>
          <w:numId w:val="2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планируемые результаты освоения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основной образовательной программы основного общего образования;</w:t>
      </w:r>
    </w:p>
    <w:p w:rsidR="006E5330" w:rsidRDefault="006E5330" w:rsidP="006E5330">
      <w:pPr>
        <w:numPr>
          <w:ilvl w:val="0"/>
          <w:numId w:val="2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систему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оценки достижения планируемых результатов освоения основной образовательной программы основного общего образования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3.3. Содержательный раздел определяет общее содержание основного общего образования и включает следующие программы, ориентированные на достижение личностных, предметных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результатов:</w:t>
      </w:r>
    </w:p>
    <w:p w:rsidR="006E5330" w:rsidRDefault="006E5330" w:rsidP="006E5330">
      <w:pPr>
        <w:numPr>
          <w:ilvl w:val="0"/>
          <w:numId w:val="5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программу развития универсальных учебных действий при получении основного общего образования;</w:t>
      </w:r>
    </w:p>
    <w:p w:rsidR="006E5330" w:rsidRDefault="006E5330" w:rsidP="006E5330">
      <w:pPr>
        <w:numPr>
          <w:ilvl w:val="0"/>
          <w:numId w:val="5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 отдельных учебных предметов,  курсов, в том числе интегрированных;</w:t>
      </w:r>
    </w:p>
    <w:p w:rsidR="006E5330" w:rsidRDefault="006E5330" w:rsidP="006E5330">
      <w:pPr>
        <w:numPr>
          <w:ilvl w:val="0"/>
          <w:numId w:val="5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программу воспитания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социализации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обучающихся при получении основного общего образования.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3.4 Организационный раздел определяет общие рамки организации образовательной деятельности, а также механизмы реализации компонентов основной образовательной программы. 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Организационный раздел включает: </w:t>
      </w:r>
    </w:p>
    <w:p w:rsidR="006E5330" w:rsidRDefault="006E5330" w:rsidP="006E5330">
      <w:pPr>
        <w:numPr>
          <w:ilvl w:val="0"/>
          <w:numId w:val="4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учебный план основного общего образования; </w:t>
      </w:r>
    </w:p>
    <w:p w:rsidR="006E5330" w:rsidRDefault="006E5330" w:rsidP="006E5330">
      <w:pPr>
        <w:numPr>
          <w:ilvl w:val="0"/>
          <w:numId w:val="4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календарный учебный график;</w:t>
      </w:r>
    </w:p>
    <w:p w:rsidR="006E5330" w:rsidRDefault="006E5330" w:rsidP="006E5330">
      <w:pPr>
        <w:numPr>
          <w:ilvl w:val="0"/>
          <w:numId w:val="4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 внеурочной деятельности; </w:t>
      </w:r>
    </w:p>
    <w:p w:rsidR="006E5330" w:rsidRDefault="006E5330" w:rsidP="006E5330">
      <w:pPr>
        <w:numPr>
          <w:ilvl w:val="0"/>
          <w:numId w:val="4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систему условий реализации основной образовательной программы в соответствии с требованиями Стандарта. 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5330" w:rsidRPr="00107561" w:rsidRDefault="006E5330" w:rsidP="00107561">
      <w:pPr>
        <w:spacing w:after="0" w:line="10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4. Порядок разработки и утверждения </w:t>
      </w:r>
      <w:r w:rsidR="001075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="001075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ОП НОО и ООП ООО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4.1. Основная образовательная программа начального общего образования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разрабатывается рабочей группой, в которую включаются учителя начальных классов, замдиректора по </w:t>
      </w:r>
      <w:r w:rsidR="00B26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УВР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</w:t>
      </w:r>
      <w:r w:rsidR="00B26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учителя предметники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мнения обучающихся и их родителей (законных представителей).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4.2. Основная образовательная программа основного общего образования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разрабатывается рабочей группой, в которую включаются учителя предметники, заместитель директора по учебной и воспитательной работе, 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мнения обучающихся и их родителей (законных представителей).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4.3.Разработанные программы рассматриваются и обсуждаются на педагогическом совете ОУ и Совете школы.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4.4.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соответствии ООП НОО И ООП ООО установленным требованиям на  титульном листе каждой программы указываются реквизиты протокола педагогического совета, на которых данная программа рассматривалась, и утверждается директором не позднее 3-х дневного срока после утверждения на педагогическом совете. </w:t>
      </w:r>
      <w:proofErr w:type="gramEnd"/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4.5. Реализация ООП НОО И ООП ООО в полном объеме является обязательной для всех педагогических работников.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4.6. Образовательное учреждение может в случае необходимости вносить изменения и дополнения в ООП НОО и в ООП ООО.</w:t>
      </w:r>
    </w:p>
    <w:p w:rsidR="006E5330" w:rsidRDefault="006E5330" w:rsidP="006E5330">
      <w:pPr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5330" w:rsidRDefault="006E5330" w:rsidP="006E5330">
      <w:pPr>
        <w:rPr>
          <w:rFonts w:ascii="Calibri" w:eastAsia="SimSun" w:hAnsi="Calibri" w:cs="Calibri"/>
          <w:color w:val="000000"/>
        </w:rPr>
      </w:pPr>
    </w:p>
    <w:p w:rsidR="006500E0" w:rsidRDefault="006500E0"/>
    <w:sectPr w:rsidR="006500E0" w:rsidSect="00650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19A321B"/>
    <w:multiLevelType w:val="hybridMultilevel"/>
    <w:tmpl w:val="277E7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7155E4"/>
    <w:multiLevelType w:val="hybridMultilevel"/>
    <w:tmpl w:val="8F02E97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E5330"/>
    <w:rsid w:val="00047011"/>
    <w:rsid w:val="00082DCE"/>
    <w:rsid w:val="000D2D3F"/>
    <w:rsid w:val="00107561"/>
    <w:rsid w:val="00255D3C"/>
    <w:rsid w:val="003325AD"/>
    <w:rsid w:val="006500E0"/>
    <w:rsid w:val="00691B56"/>
    <w:rsid w:val="00696A2E"/>
    <w:rsid w:val="006E5330"/>
    <w:rsid w:val="00867D59"/>
    <w:rsid w:val="00A104A1"/>
    <w:rsid w:val="00B26516"/>
    <w:rsid w:val="00EF16B9"/>
    <w:rsid w:val="00FC1216"/>
    <w:rsid w:val="00FD3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0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E533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6E5330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ody Text"/>
    <w:basedOn w:val="a"/>
    <w:link w:val="a6"/>
    <w:semiHidden/>
    <w:unhideWhenUsed/>
    <w:rsid w:val="006E5330"/>
    <w:pPr>
      <w:suppressAutoHyphens/>
      <w:spacing w:after="120"/>
    </w:pPr>
    <w:rPr>
      <w:rFonts w:ascii="Calibri" w:eastAsia="SimSun" w:hAnsi="Calibri" w:cs="Calibri"/>
      <w:kern w:val="2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6E5330"/>
    <w:rPr>
      <w:rFonts w:ascii="Calibri" w:eastAsia="SimSun" w:hAnsi="Calibri" w:cs="Calibri"/>
      <w:kern w:val="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4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1217</Words>
  <Characters>6939</Characters>
  <Application>Microsoft Office Word</Application>
  <DocSecurity>0</DocSecurity>
  <Lines>57</Lines>
  <Paragraphs>16</Paragraphs>
  <ScaleCrop>false</ScaleCrop>
  <Company>Reanimator Extreme Edition</Company>
  <LinksUpToDate>false</LinksUpToDate>
  <CharactersWithSpaces>8140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MCSH</dc:creator>
  <cp:lastModifiedBy>Admin</cp:lastModifiedBy>
  <cp:revision>4</cp:revision>
  <dcterms:created xsi:type="dcterms:W3CDTF">2021-11-08T16:53:00Z</dcterms:created>
  <dcterms:modified xsi:type="dcterms:W3CDTF">2021-11-15T13:58:00Z</dcterms:modified>
</cp:coreProperties>
</file>