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FB" w:rsidRPr="00B31FFB" w:rsidRDefault="00B31FFB" w:rsidP="00B31FFB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B31FFB">
        <w:rPr>
          <w:rFonts w:ascii="Calibri" w:eastAsia="Times New Roman" w:hAnsi="Calibri" w:cs="Calibri"/>
          <w:b/>
          <w:bCs/>
          <w:color w:val="2B2B2B"/>
          <w:spacing w:val="9"/>
          <w:sz w:val="36"/>
          <w:szCs w:val="36"/>
          <w:lang w:eastAsia="ru-RU"/>
        </w:rPr>
        <w:t>ПРОДОЛЖИТЕЛЬНОСТЬ ПРОВЕДЕНИЯ  ИТОГОВОГО СОЧИНЕНИЯ (ИЗЛОЖЕНИЯ)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Продолжительность выполнения итогового сочинения (изложения) составляет </w:t>
      </w:r>
      <w:r w:rsidRPr="00B31FFB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3 часа 55 минут (235 минут)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B31FFB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1,5 часа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</w:t>
      </w:r>
      <w:proofErr w:type="gramEnd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</w:t>
      </w:r>
      <w:proofErr w:type="gramStart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условиях</w:t>
      </w:r>
      <w:proofErr w:type="gramEnd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, учитывающих состояние их здоровья, особенности психофизического развития.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Итоговое сочинение (изложение) </w:t>
      </w:r>
      <w:r w:rsidRPr="00B31FFB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начинается в 10.00 по местному времени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lastRenderedPageBreak/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br/>
        <w:t>и бланков записи (дополнительных бланков записи) находятся: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ручка (</w:t>
      </w:r>
      <w:proofErr w:type="spellStart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гелевая</w:t>
      </w:r>
      <w:proofErr w:type="spellEnd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или  капиллярная с чернилами черного цвета);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документ, удостоверяющий личность;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лекарства и питание (при необходимости);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br/>
        <w:t>и инвалидов) (при необходимости).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4</w:t>
      </w:r>
      <w:proofErr w:type="gramEnd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В день проведения итогового сочинения (изложения) участникам итогового сочинения (изложения) </w:t>
      </w:r>
      <w:r w:rsidRPr="00B31FFB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запрещается иметь при себе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Участники итогового сочинения (изложения), </w:t>
      </w:r>
      <w:r w:rsidRPr="00B31FFB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нарушившие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 установленные требования, </w:t>
      </w:r>
      <w:r w:rsidRPr="00B31FFB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удаляются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 с итогового сочинения (изложения).</w:t>
      </w:r>
    </w:p>
    <w:p w:rsidR="00B31FFB" w:rsidRPr="00B31FFB" w:rsidRDefault="00B31FFB" w:rsidP="00B31FFB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proofErr w:type="gramStart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</w:t>
      </w:r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lastRenderedPageBreak/>
        <w:t>осуществляющим государственное управление в сфере образования, и завершается не позднее чем через семь календарных дней с даты проведения итогового сочинения</w:t>
      </w:r>
      <w:proofErr w:type="gramEnd"/>
      <w:r w:rsidRPr="00B31FFB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 (изложения).</w:t>
      </w:r>
    </w:p>
    <w:p w:rsidR="00C31E3A" w:rsidRDefault="00C31E3A"/>
    <w:sectPr w:rsidR="00C31E3A" w:rsidSect="00C3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31FFB"/>
    <w:rsid w:val="00B31FFB"/>
    <w:rsid w:val="00C3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3A"/>
  </w:style>
  <w:style w:type="paragraph" w:styleId="2">
    <w:name w:val="heading 2"/>
    <w:basedOn w:val="a"/>
    <w:link w:val="20"/>
    <w:uiPriority w:val="9"/>
    <w:qFormat/>
    <w:rsid w:val="00B31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F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31FFB"/>
    <w:rPr>
      <w:b/>
      <w:bCs/>
    </w:rPr>
  </w:style>
  <w:style w:type="paragraph" w:styleId="a4">
    <w:name w:val="Normal (Web)"/>
    <w:basedOn w:val="a"/>
    <w:uiPriority w:val="99"/>
    <w:semiHidden/>
    <w:unhideWhenUsed/>
    <w:rsid w:val="00B3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2021-11-14T18:46:00Z</dcterms:created>
  <dcterms:modified xsi:type="dcterms:W3CDTF">2021-11-14T18:46:00Z</dcterms:modified>
</cp:coreProperties>
</file>