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35" w:rsidRDefault="00135F35">
      <w:pPr>
        <w:rPr>
          <w:b/>
          <w:sz w:val="20"/>
        </w:rPr>
      </w:pPr>
    </w:p>
    <w:p w:rsidR="00135F35" w:rsidRDefault="00135F35">
      <w:pPr>
        <w:rPr>
          <w:b/>
          <w:sz w:val="20"/>
        </w:rPr>
      </w:pPr>
    </w:p>
    <w:p w:rsidR="00135F35" w:rsidRDefault="00135F35">
      <w:pPr>
        <w:rPr>
          <w:b/>
          <w:sz w:val="20"/>
        </w:rPr>
      </w:pPr>
    </w:p>
    <w:p w:rsidR="00135F35" w:rsidRDefault="00CE219F">
      <w:pPr>
        <w:spacing w:before="220"/>
        <w:ind w:right="409"/>
        <w:jc w:val="right"/>
        <w:rPr>
          <w:sz w:val="28"/>
        </w:rPr>
      </w:pPr>
      <w:r>
        <w:rPr>
          <w:sz w:val="28"/>
        </w:rPr>
        <w:t>Приложение № 2</w:t>
      </w:r>
    </w:p>
    <w:p w:rsidR="00135F35" w:rsidRDefault="00135F35">
      <w:pPr>
        <w:rPr>
          <w:sz w:val="30"/>
        </w:rPr>
      </w:pPr>
    </w:p>
    <w:p w:rsidR="00135F35" w:rsidRDefault="00135F35">
      <w:pPr>
        <w:spacing w:before="2"/>
        <w:rPr>
          <w:sz w:val="41"/>
        </w:rPr>
      </w:pPr>
    </w:p>
    <w:p w:rsidR="00135F35" w:rsidRDefault="00CE219F">
      <w:pPr>
        <w:pStyle w:val="a3"/>
        <w:ind w:left="2598" w:right="507" w:hanging="1615"/>
      </w:pPr>
      <w:r>
        <w:rPr>
          <w:b w:val="0"/>
        </w:rPr>
        <w:t xml:space="preserve">Таблица 1. </w:t>
      </w:r>
      <w:r>
        <w:t>Сведения о выборе модулей родителями (законными представителями) обучающихся 4-х классов в 2019-2020</w:t>
      </w:r>
    </w:p>
    <w:p w:rsidR="00135F35" w:rsidRDefault="00CE219F">
      <w:pPr>
        <w:pStyle w:val="a3"/>
        <w:ind w:left="5333"/>
      </w:pPr>
      <w:proofErr w:type="gramStart"/>
      <w:r>
        <w:t>учебном году</w:t>
      </w:r>
      <w:proofErr w:type="gramEnd"/>
    </w:p>
    <w:p w:rsidR="00135F35" w:rsidRDefault="00CE219F">
      <w:pPr>
        <w:ind w:left="4149" w:right="487" w:hanging="3842"/>
        <w:rPr>
          <w:i/>
          <w:sz w:val="28"/>
        </w:rPr>
      </w:pPr>
      <w:r>
        <w:rPr>
          <w:i/>
          <w:sz w:val="28"/>
        </w:rPr>
        <w:t>(показатель в столбце 3 должен быть равен сумме показателей в столбцах 4, 5, 6, 7, 8, 9, 10)</w:t>
      </w:r>
    </w:p>
    <w:p w:rsidR="00135F35" w:rsidRDefault="00135F35">
      <w:pPr>
        <w:rPr>
          <w:i/>
          <w:sz w:val="20"/>
        </w:rPr>
      </w:pPr>
    </w:p>
    <w:p w:rsidR="00135F35" w:rsidRDefault="00135F35">
      <w:pPr>
        <w:rPr>
          <w:i/>
          <w:sz w:val="20"/>
        </w:rPr>
      </w:pPr>
    </w:p>
    <w:p w:rsidR="00135F35" w:rsidRDefault="00135F35">
      <w:pPr>
        <w:spacing w:after="1"/>
        <w:rPr>
          <w:i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851"/>
        <w:gridCol w:w="992"/>
        <w:gridCol w:w="850"/>
        <w:gridCol w:w="851"/>
        <w:gridCol w:w="850"/>
        <w:gridCol w:w="851"/>
        <w:gridCol w:w="850"/>
        <w:gridCol w:w="851"/>
        <w:gridCol w:w="1134"/>
        <w:gridCol w:w="1134"/>
      </w:tblGrid>
      <w:tr w:rsidR="00135F35">
        <w:trPr>
          <w:trHeight w:val="464"/>
        </w:trPr>
        <w:tc>
          <w:tcPr>
            <w:tcW w:w="817" w:type="dxa"/>
            <w:vMerge w:val="restart"/>
          </w:tcPr>
          <w:p w:rsidR="00135F35" w:rsidRDefault="00CE219F">
            <w:pPr>
              <w:pStyle w:val="TableParagraph"/>
              <w:spacing w:line="276" w:lineRule="auto"/>
              <w:ind w:left="123" w:right="94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Кол- во ОО</w:t>
            </w:r>
          </w:p>
        </w:tc>
        <w:tc>
          <w:tcPr>
            <w:tcW w:w="851" w:type="dxa"/>
            <w:vMerge w:val="restart"/>
          </w:tcPr>
          <w:p w:rsidR="00135F35" w:rsidRDefault="00CE219F">
            <w:pPr>
              <w:pStyle w:val="TableParagraph"/>
              <w:spacing w:line="276" w:lineRule="auto"/>
              <w:ind w:left="107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Кол-во 4-х </w:t>
            </w:r>
            <w:proofErr w:type="spellStart"/>
            <w:proofErr w:type="gramStart"/>
            <w:r>
              <w:rPr>
                <w:b/>
                <w:sz w:val="20"/>
              </w:rPr>
              <w:t>классо</w:t>
            </w:r>
            <w:proofErr w:type="spellEnd"/>
            <w:r>
              <w:rPr>
                <w:b/>
                <w:sz w:val="20"/>
              </w:rPr>
              <w:t xml:space="preserve"> в</w:t>
            </w:r>
            <w:proofErr w:type="gramEnd"/>
          </w:p>
        </w:tc>
        <w:tc>
          <w:tcPr>
            <w:tcW w:w="992" w:type="dxa"/>
            <w:vMerge w:val="restart"/>
          </w:tcPr>
          <w:p w:rsidR="00135F35" w:rsidRDefault="00CE219F">
            <w:pPr>
              <w:pStyle w:val="TableParagraph"/>
              <w:spacing w:line="276" w:lineRule="auto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Общее кол-во </w:t>
            </w:r>
            <w:proofErr w:type="gramStart"/>
            <w:r>
              <w:rPr>
                <w:b/>
                <w:sz w:val="20"/>
              </w:rPr>
              <w:t xml:space="preserve">обучаю </w:t>
            </w:r>
            <w:proofErr w:type="spellStart"/>
            <w:r>
              <w:rPr>
                <w:b/>
                <w:sz w:val="20"/>
              </w:rPr>
              <w:t>щихся</w:t>
            </w:r>
            <w:proofErr w:type="spellEnd"/>
            <w:proofErr w:type="gramEnd"/>
            <w:r>
              <w:rPr>
                <w:b/>
                <w:sz w:val="20"/>
              </w:rPr>
              <w:t xml:space="preserve"> в 4</w:t>
            </w:r>
          </w:p>
          <w:p w:rsidR="00135F35" w:rsidRDefault="00CE219F">
            <w:pPr>
              <w:pStyle w:val="TableParagraph"/>
              <w:ind w:left="10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классах</w:t>
            </w:r>
            <w:proofErr w:type="gramEnd"/>
          </w:p>
        </w:tc>
        <w:tc>
          <w:tcPr>
            <w:tcW w:w="6237" w:type="dxa"/>
            <w:gridSpan w:val="7"/>
          </w:tcPr>
          <w:p w:rsidR="00135F35" w:rsidRDefault="00CE219F">
            <w:pPr>
              <w:pStyle w:val="TableParagraph"/>
              <w:ind w:left="940" w:right="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z w:val="20"/>
              </w:rPr>
              <w:t>, выбравших модули:</w:t>
            </w:r>
          </w:p>
        </w:tc>
        <w:tc>
          <w:tcPr>
            <w:tcW w:w="1134" w:type="dxa"/>
            <w:vMerge w:val="restart"/>
          </w:tcPr>
          <w:p w:rsidR="00135F35" w:rsidRDefault="00CE219F">
            <w:pPr>
              <w:pStyle w:val="TableParagraph"/>
              <w:spacing w:line="276" w:lineRule="auto"/>
              <w:ind w:left="108" w:right="95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Количест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во</w:t>
            </w:r>
            <w:proofErr w:type="gramEnd"/>
            <w:r>
              <w:rPr>
                <w:b/>
                <w:sz w:val="20"/>
              </w:rPr>
              <w:t xml:space="preserve">  </w:t>
            </w:r>
            <w:r>
              <w:rPr>
                <w:b/>
                <w:spacing w:val="-4"/>
                <w:sz w:val="20"/>
              </w:rPr>
              <w:t xml:space="preserve">часов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3"/>
                <w:sz w:val="20"/>
              </w:rPr>
              <w:t xml:space="preserve">учебном </w:t>
            </w:r>
            <w:r>
              <w:rPr>
                <w:b/>
                <w:sz w:val="20"/>
              </w:rPr>
              <w:t>плане</w:t>
            </w:r>
          </w:p>
        </w:tc>
      </w:tr>
      <w:tr w:rsidR="00135F35">
        <w:trPr>
          <w:trHeight w:val="1628"/>
        </w:trPr>
        <w:tc>
          <w:tcPr>
            <w:tcW w:w="817" w:type="dxa"/>
            <w:vMerge/>
            <w:tcBorders>
              <w:top w:val="nil"/>
            </w:tcBorders>
          </w:tcPr>
          <w:p w:rsidR="00135F35" w:rsidRDefault="00135F3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35F35" w:rsidRDefault="00135F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35F35" w:rsidRDefault="00135F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spacing w:line="276" w:lineRule="auto"/>
              <w:ind w:left="108" w:right="95"/>
              <w:rPr>
                <w:sz w:val="18"/>
              </w:rPr>
            </w:pPr>
            <w:r>
              <w:rPr>
                <w:sz w:val="18"/>
              </w:rPr>
              <w:t xml:space="preserve">Основы </w:t>
            </w:r>
            <w:proofErr w:type="spellStart"/>
            <w:proofErr w:type="gramStart"/>
            <w:r>
              <w:rPr>
                <w:sz w:val="18"/>
              </w:rPr>
              <w:t>мировы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религио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зных</w:t>
            </w:r>
            <w:proofErr w:type="spellEnd"/>
            <w:r>
              <w:rPr>
                <w:sz w:val="18"/>
              </w:rPr>
              <w:t xml:space="preserve"> культур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spacing w:line="276" w:lineRule="auto"/>
              <w:ind w:left="108" w:right="129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Основы </w:t>
            </w:r>
            <w:proofErr w:type="spellStart"/>
            <w:proofErr w:type="gramStart"/>
            <w:r>
              <w:rPr>
                <w:sz w:val="18"/>
              </w:rPr>
              <w:t>светско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й</w:t>
            </w:r>
            <w:proofErr w:type="spellEnd"/>
            <w:proofErr w:type="gramEnd"/>
            <w:r>
              <w:rPr>
                <w:sz w:val="18"/>
              </w:rPr>
              <w:t xml:space="preserve"> этики</w:t>
            </w: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spacing w:line="276" w:lineRule="auto"/>
              <w:ind w:left="108" w:right="101"/>
              <w:rPr>
                <w:sz w:val="18"/>
              </w:rPr>
            </w:pPr>
            <w:r>
              <w:rPr>
                <w:sz w:val="18"/>
              </w:rPr>
              <w:t xml:space="preserve">Основы </w:t>
            </w:r>
            <w:proofErr w:type="spellStart"/>
            <w:proofErr w:type="gramStart"/>
            <w:r>
              <w:rPr>
                <w:sz w:val="18"/>
              </w:rPr>
              <w:t>правосл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авной</w:t>
            </w:r>
            <w:proofErr w:type="spellEnd"/>
            <w:proofErr w:type="gramEnd"/>
            <w:r>
              <w:rPr>
                <w:sz w:val="18"/>
              </w:rPr>
              <w:t xml:space="preserve"> культур </w:t>
            </w:r>
            <w:proofErr w:type="spellStart"/>
            <w:r>
              <w:rPr>
                <w:sz w:val="18"/>
              </w:rPr>
              <w:t>ы</w:t>
            </w:r>
            <w:proofErr w:type="spellEnd"/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spacing w:line="276" w:lineRule="auto"/>
              <w:ind w:left="107" w:right="86"/>
              <w:rPr>
                <w:sz w:val="18"/>
              </w:rPr>
            </w:pPr>
            <w:r>
              <w:rPr>
                <w:sz w:val="18"/>
              </w:rPr>
              <w:t xml:space="preserve">Основы </w:t>
            </w:r>
            <w:proofErr w:type="spellStart"/>
            <w:proofErr w:type="gramStart"/>
            <w:r>
              <w:rPr>
                <w:sz w:val="18"/>
              </w:rPr>
              <w:t>исламск</w:t>
            </w:r>
            <w:proofErr w:type="spellEnd"/>
            <w:r>
              <w:rPr>
                <w:sz w:val="18"/>
              </w:rPr>
              <w:t xml:space="preserve"> ой</w:t>
            </w:r>
            <w:proofErr w:type="gramEnd"/>
            <w:r>
              <w:rPr>
                <w:sz w:val="18"/>
              </w:rPr>
              <w:t xml:space="preserve"> культур </w:t>
            </w:r>
            <w:proofErr w:type="spellStart"/>
            <w:r>
              <w:rPr>
                <w:sz w:val="18"/>
              </w:rPr>
              <w:t>ы</w:t>
            </w:r>
            <w:proofErr w:type="spellEnd"/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spacing w:line="276" w:lineRule="auto"/>
              <w:ind w:left="108" w:right="90"/>
              <w:rPr>
                <w:sz w:val="18"/>
              </w:rPr>
            </w:pPr>
            <w:r>
              <w:rPr>
                <w:sz w:val="18"/>
              </w:rPr>
              <w:t xml:space="preserve">Основы </w:t>
            </w:r>
            <w:proofErr w:type="spellStart"/>
            <w:proofErr w:type="gramStart"/>
            <w:r>
              <w:rPr>
                <w:sz w:val="18"/>
              </w:rPr>
              <w:t>иудейск</w:t>
            </w:r>
            <w:proofErr w:type="spellEnd"/>
            <w:r>
              <w:rPr>
                <w:sz w:val="18"/>
              </w:rPr>
              <w:t xml:space="preserve"> ой</w:t>
            </w:r>
            <w:proofErr w:type="gramEnd"/>
            <w:r>
              <w:rPr>
                <w:sz w:val="18"/>
              </w:rPr>
              <w:t xml:space="preserve"> культур </w:t>
            </w:r>
            <w:proofErr w:type="spellStart"/>
            <w:r>
              <w:rPr>
                <w:sz w:val="18"/>
              </w:rPr>
              <w:t>ы</w:t>
            </w:r>
            <w:proofErr w:type="spellEnd"/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spacing w:line="276" w:lineRule="auto"/>
              <w:ind w:left="108" w:right="104"/>
              <w:rPr>
                <w:sz w:val="18"/>
              </w:rPr>
            </w:pPr>
            <w:r>
              <w:rPr>
                <w:sz w:val="18"/>
              </w:rPr>
              <w:t xml:space="preserve">Основы </w:t>
            </w:r>
            <w:proofErr w:type="spellStart"/>
            <w:proofErr w:type="gramStart"/>
            <w:r>
              <w:rPr>
                <w:sz w:val="18"/>
              </w:rPr>
              <w:t>буддий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ской</w:t>
            </w:r>
            <w:proofErr w:type="spellEnd"/>
            <w:proofErr w:type="gramEnd"/>
            <w:r>
              <w:rPr>
                <w:sz w:val="18"/>
              </w:rPr>
              <w:t xml:space="preserve"> культур </w:t>
            </w:r>
            <w:proofErr w:type="spellStart"/>
            <w:r>
              <w:rPr>
                <w:sz w:val="18"/>
              </w:rPr>
              <w:t>ы</w:t>
            </w:r>
            <w:proofErr w:type="spellEnd"/>
          </w:p>
        </w:tc>
        <w:tc>
          <w:tcPr>
            <w:tcW w:w="1134" w:type="dxa"/>
          </w:tcPr>
          <w:p w:rsidR="00135F35" w:rsidRDefault="00CE219F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Не изучали курс (причины)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35F35" w:rsidRDefault="00135F35">
            <w:pPr>
              <w:rPr>
                <w:sz w:val="2"/>
                <w:szCs w:val="2"/>
              </w:rPr>
            </w:pPr>
          </w:p>
        </w:tc>
      </w:tr>
      <w:tr w:rsidR="00135F35">
        <w:trPr>
          <w:trHeight w:val="348"/>
        </w:trPr>
        <w:tc>
          <w:tcPr>
            <w:tcW w:w="817" w:type="dxa"/>
          </w:tcPr>
          <w:p w:rsidR="00135F35" w:rsidRDefault="00CE219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92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134" w:type="dxa"/>
          </w:tcPr>
          <w:p w:rsidR="00135F35" w:rsidRDefault="00CE219F">
            <w:pPr>
              <w:pStyle w:val="TableParagraph"/>
              <w:ind w:left="446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4" w:type="dxa"/>
          </w:tcPr>
          <w:p w:rsidR="00135F35" w:rsidRDefault="00CE219F">
            <w:pPr>
              <w:pStyle w:val="TableParagraph"/>
              <w:ind w:left="446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135F35">
        <w:trPr>
          <w:trHeight w:val="1287"/>
        </w:trPr>
        <w:tc>
          <w:tcPr>
            <w:tcW w:w="817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135F35" w:rsidRDefault="00A36B21" w:rsidP="002D5BEF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35F35" w:rsidRDefault="00A36B21" w:rsidP="002D5BEF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1</w:t>
            </w:r>
            <w:r w:rsidR="00DE6AA8">
              <w:t>1</w:t>
            </w:r>
          </w:p>
        </w:tc>
        <w:tc>
          <w:tcPr>
            <w:tcW w:w="851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34</w:t>
            </w:r>
          </w:p>
        </w:tc>
      </w:tr>
    </w:tbl>
    <w:p w:rsidR="00135F35" w:rsidRDefault="00135F35">
      <w:pPr>
        <w:sectPr w:rsidR="00135F35">
          <w:type w:val="continuous"/>
          <w:pgSz w:w="11910" w:h="16840"/>
          <w:pgMar w:top="800" w:right="440" w:bottom="280" w:left="1200" w:header="720" w:footer="720" w:gutter="0"/>
          <w:cols w:space="720"/>
        </w:sectPr>
      </w:pPr>
    </w:p>
    <w:p w:rsidR="00135F35" w:rsidRDefault="00CE219F">
      <w:pPr>
        <w:pStyle w:val="a3"/>
        <w:spacing w:before="69" w:line="276" w:lineRule="auto"/>
        <w:ind w:left="1880" w:right="497" w:hanging="1548"/>
      </w:pPr>
      <w:r>
        <w:rPr>
          <w:b w:val="0"/>
        </w:rPr>
        <w:lastRenderedPageBreak/>
        <w:t xml:space="preserve">Таблица 2. </w:t>
      </w:r>
      <w:r>
        <w:t>Сведения о подготовке педагогических кадров, реализовавших комплексный учебный курс ОРКСЭ в 2019/2020 учебном году</w:t>
      </w:r>
    </w:p>
    <w:p w:rsidR="00135F35" w:rsidRDefault="00135F35">
      <w:pPr>
        <w:rPr>
          <w:b/>
          <w:sz w:val="20"/>
        </w:rPr>
      </w:pPr>
    </w:p>
    <w:p w:rsidR="00135F35" w:rsidRDefault="00135F35">
      <w:pPr>
        <w:rPr>
          <w:b/>
          <w:sz w:val="20"/>
        </w:rPr>
      </w:pPr>
    </w:p>
    <w:p w:rsidR="00135F35" w:rsidRDefault="00135F35">
      <w:pPr>
        <w:spacing w:before="11"/>
        <w:rPr>
          <w:b/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4"/>
        <w:gridCol w:w="1832"/>
        <w:gridCol w:w="2126"/>
        <w:gridCol w:w="1984"/>
        <w:gridCol w:w="1985"/>
      </w:tblGrid>
      <w:tr w:rsidR="00135F35">
        <w:trPr>
          <w:trHeight w:val="1011"/>
        </w:trPr>
        <w:tc>
          <w:tcPr>
            <w:tcW w:w="2104" w:type="dxa"/>
          </w:tcPr>
          <w:p w:rsidR="00135F35" w:rsidRDefault="00CE219F">
            <w:pPr>
              <w:pStyle w:val="TableParagraph"/>
              <w:ind w:left="258" w:right="246"/>
              <w:jc w:val="center"/>
              <w:rPr>
                <w:b/>
              </w:rPr>
            </w:pPr>
            <w:r>
              <w:rPr>
                <w:b/>
              </w:rPr>
              <w:t>Количество преподавателей ОРКСЭ</w:t>
            </w:r>
          </w:p>
        </w:tc>
        <w:tc>
          <w:tcPr>
            <w:tcW w:w="1832" w:type="dxa"/>
          </w:tcPr>
          <w:p w:rsidR="00135F35" w:rsidRDefault="00CE219F">
            <w:pPr>
              <w:pStyle w:val="TableParagraph"/>
              <w:ind w:left="144" w:right="133"/>
              <w:jc w:val="center"/>
              <w:rPr>
                <w:b/>
              </w:rPr>
            </w:pPr>
            <w:r>
              <w:rPr>
                <w:b/>
              </w:rPr>
              <w:t>Из них учителя начальных классов</w:t>
            </w:r>
          </w:p>
        </w:tc>
        <w:tc>
          <w:tcPr>
            <w:tcW w:w="2126" w:type="dxa"/>
          </w:tcPr>
          <w:p w:rsidR="00135F35" w:rsidRDefault="00CE219F">
            <w:pPr>
              <w:pStyle w:val="TableParagraph"/>
              <w:spacing w:line="250" w:lineRule="atLeast"/>
              <w:ind w:left="325" w:right="313"/>
              <w:jc w:val="center"/>
              <w:rPr>
                <w:b/>
              </w:rPr>
            </w:pPr>
            <w:r>
              <w:rPr>
                <w:b/>
              </w:rPr>
              <w:t xml:space="preserve">Из них представители религиозных </w:t>
            </w:r>
            <w:proofErr w:type="spellStart"/>
            <w:r>
              <w:rPr>
                <w:b/>
              </w:rPr>
              <w:t>конфессий</w:t>
            </w:r>
            <w:proofErr w:type="spellEnd"/>
          </w:p>
        </w:tc>
        <w:tc>
          <w:tcPr>
            <w:tcW w:w="1984" w:type="dxa"/>
          </w:tcPr>
          <w:p w:rsidR="00135F35" w:rsidRDefault="00CE219F">
            <w:pPr>
              <w:pStyle w:val="TableParagraph"/>
              <w:ind w:left="241" w:right="229"/>
              <w:jc w:val="center"/>
              <w:rPr>
                <w:b/>
              </w:rPr>
            </w:pPr>
            <w:r>
              <w:rPr>
                <w:b/>
              </w:rPr>
              <w:t>Прошли повышение квалификации</w:t>
            </w:r>
          </w:p>
        </w:tc>
        <w:tc>
          <w:tcPr>
            <w:tcW w:w="1985" w:type="dxa"/>
          </w:tcPr>
          <w:p w:rsidR="00135F35" w:rsidRDefault="00135F35">
            <w:pPr>
              <w:pStyle w:val="TableParagraph"/>
              <w:rPr>
                <w:b/>
              </w:rPr>
            </w:pPr>
          </w:p>
          <w:p w:rsidR="00135F35" w:rsidRDefault="00CE219F">
            <w:pPr>
              <w:pStyle w:val="TableParagraph"/>
              <w:ind w:left="219" w:right="210"/>
              <w:jc w:val="center"/>
              <w:rPr>
                <w:b/>
              </w:rPr>
            </w:pPr>
            <w:r>
              <w:rPr>
                <w:b/>
              </w:rPr>
              <w:t>Не прошли ПК</w:t>
            </w:r>
          </w:p>
        </w:tc>
      </w:tr>
      <w:tr w:rsidR="00135F35">
        <w:trPr>
          <w:trHeight w:val="252"/>
        </w:trPr>
        <w:tc>
          <w:tcPr>
            <w:tcW w:w="2104" w:type="dxa"/>
          </w:tcPr>
          <w:p w:rsidR="00135F35" w:rsidRDefault="00CE219F">
            <w:pPr>
              <w:pStyle w:val="TableParagraph"/>
              <w:spacing w:line="233" w:lineRule="exact"/>
              <w:ind w:left="10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135F35" w:rsidRDefault="00CE219F">
            <w:pPr>
              <w:pStyle w:val="TableParagraph"/>
              <w:spacing w:line="233" w:lineRule="exact"/>
              <w:ind w:left="9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135F35" w:rsidRDefault="00CE219F">
            <w:pPr>
              <w:pStyle w:val="TableParagraph"/>
              <w:spacing w:line="233" w:lineRule="exact"/>
              <w:ind w:left="1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135F35" w:rsidRDefault="00CE219F">
            <w:pPr>
              <w:pStyle w:val="TableParagraph"/>
              <w:spacing w:line="233" w:lineRule="exact"/>
              <w:ind w:left="10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135F35" w:rsidRDefault="00CE219F">
            <w:pPr>
              <w:pStyle w:val="TableParagraph"/>
              <w:spacing w:line="233" w:lineRule="exact"/>
              <w:ind w:left="9"/>
              <w:jc w:val="center"/>
            </w:pPr>
            <w:r>
              <w:t>5</w:t>
            </w:r>
          </w:p>
        </w:tc>
      </w:tr>
      <w:tr w:rsidR="00135F35">
        <w:trPr>
          <w:trHeight w:val="446"/>
        </w:trPr>
        <w:tc>
          <w:tcPr>
            <w:tcW w:w="2104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135F35" w:rsidRDefault="00A36B21" w:rsidP="002D5BEF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1</w:t>
            </w:r>
          </w:p>
        </w:tc>
      </w:tr>
    </w:tbl>
    <w:p w:rsidR="00135F35" w:rsidRDefault="00135F35">
      <w:pPr>
        <w:rPr>
          <w:b/>
          <w:sz w:val="20"/>
        </w:rPr>
      </w:pPr>
    </w:p>
    <w:p w:rsidR="00135F35" w:rsidRDefault="00135F35">
      <w:pPr>
        <w:spacing w:before="10"/>
        <w:rPr>
          <w:b/>
          <w:sz w:val="21"/>
        </w:rPr>
      </w:pPr>
    </w:p>
    <w:p w:rsidR="00135F35" w:rsidRDefault="00CE219F">
      <w:pPr>
        <w:pStyle w:val="a3"/>
        <w:tabs>
          <w:tab w:val="left" w:pos="2530"/>
        </w:tabs>
        <w:spacing w:before="89" w:line="276" w:lineRule="auto"/>
        <w:ind w:left="2184" w:right="533" w:hanging="1287"/>
      </w:pPr>
      <w:r>
        <w:rPr>
          <w:b w:val="0"/>
        </w:rPr>
        <w:t>Таблица</w:t>
      </w:r>
      <w:r>
        <w:rPr>
          <w:b w:val="0"/>
          <w:spacing w:val="-2"/>
        </w:rPr>
        <w:t xml:space="preserve"> </w:t>
      </w:r>
      <w:r>
        <w:rPr>
          <w:b w:val="0"/>
        </w:rPr>
        <w:t>3.</w:t>
      </w:r>
      <w:r>
        <w:rPr>
          <w:b w:val="0"/>
        </w:rPr>
        <w:tab/>
      </w:r>
      <w:r>
        <w:rPr>
          <w:b w:val="0"/>
        </w:rPr>
        <w:tab/>
      </w:r>
      <w:r>
        <w:t>Соблюдение регламента по обеспечению свободного добровольного информированного выбора обучающимися, родителями (законными представителями) модулей</w:t>
      </w:r>
      <w:r>
        <w:rPr>
          <w:spacing w:val="-20"/>
        </w:rPr>
        <w:t xml:space="preserve"> </w:t>
      </w:r>
      <w:r>
        <w:t>курса</w:t>
      </w:r>
    </w:p>
    <w:p w:rsidR="00135F35" w:rsidRDefault="00CE219F">
      <w:pPr>
        <w:pStyle w:val="a3"/>
        <w:ind w:left="2370" w:right="720"/>
        <w:jc w:val="center"/>
      </w:pPr>
      <w:r>
        <w:t>ОРКСЭ</w:t>
      </w:r>
    </w:p>
    <w:p w:rsidR="00135F35" w:rsidRDefault="00135F35">
      <w:pPr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5751"/>
        <w:gridCol w:w="3285"/>
      </w:tblGrid>
      <w:tr w:rsidR="00135F35">
        <w:trPr>
          <w:trHeight w:val="464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2235" w:right="2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</w:p>
        </w:tc>
        <w:tc>
          <w:tcPr>
            <w:tcW w:w="3285" w:type="dxa"/>
          </w:tcPr>
          <w:p w:rsidR="00135F35" w:rsidRDefault="00CE219F">
            <w:pPr>
              <w:pStyle w:val="TableParagraph"/>
              <w:ind w:left="1254" w:right="1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</w:t>
            </w:r>
            <w:proofErr w:type="gramStart"/>
            <w:r>
              <w:rPr>
                <w:b/>
                <w:sz w:val="20"/>
              </w:rPr>
              <w:t xml:space="preserve"> / Н</w:t>
            </w:r>
            <w:proofErr w:type="gramEnd"/>
            <w:r>
              <w:rPr>
                <w:b/>
                <w:sz w:val="20"/>
              </w:rPr>
              <w:t>ет</w:t>
            </w:r>
          </w:p>
        </w:tc>
      </w:tr>
      <w:tr w:rsidR="00135F35">
        <w:trPr>
          <w:trHeight w:val="91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 контроля соблюдения законодательства Российской Федерации в сфере образования в части состояния преподавания курса ОРКСЭ</w:t>
            </w:r>
          </w:p>
        </w:tc>
        <w:tc>
          <w:tcPr>
            <w:tcW w:w="3285" w:type="dxa"/>
          </w:tcPr>
          <w:p w:rsidR="00135F35" w:rsidRDefault="002D5BEF" w:rsidP="002D5BEF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Родительское собрание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Наличие случаев выбора модуля под давлением учителя, администрации ОО</w:t>
            </w:r>
          </w:p>
        </w:tc>
        <w:tc>
          <w:tcPr>
            <w:tcW w:w="3285" w:type="dxa"/>
          </w:tcPr>
          <w:p w:rsidR="00135F35" w:rsidRDefault="002D5BEF" w:rsidP="002D5BEF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Наличие жалоб на нарушение добровольного выбора от родителей обучающихся</w:t>
            </w:r>
          </w:p>
        </w:tc>
        <w:tc>
          <w:tcPr>
            <w:tcW w:w="3285" w:type="dxa"/>
          </w:tcPr>
          <w:p w:rsidR="00135F35" w:rsidRDefault="002D5BEF" w:rsidP="002D5BEF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Наличие случаев отказа ОО родителям в изучении выбранного модуля, перевод обучающегося на другой модуль</w:t>
            </w:r>
          </w:p>
        </w:tc>
        <w:tc>
          <w:tcPr>
            <w:tcW w:w="3285" w:type="dxa"/>
          </w:tcPr>
          <w:p w:rsidR="00135F35" w:rsidRDefault="002D5BEF" w:rsidP="002D5BEF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</w:tr>
    </w:tbl>
    <w:p w:rsidR="00135F35" w:rsidRDefault="00135F35">
      <w:pPr>
        <w:rPr>
          <w:b/>
          <w:sz w:val="30"/>
        </w:rPr>
      </w:pPr>
    </w:p>
    <w:p w:rsidR="00135F35" w:rsidRDefault="00CE219F">
      <w:pPr>
        <w:pStyle w:val="a3"/>
        <w:spacing w:before="225"/>
        <w:ind w:left="529" w:right="720"/>
        <w:jc w:val="center"/>
      </w:pPr>
      <w:r>
        <w:rPr>
          <w:b w:val="0"/>
        </w:rPr>
        <w:t xml:space="preserve">Таблица 4. </w:t>
      </w:r>
      <w:r>
        <w:t>Сведения об информационно-методическом сопровождении</w:t>
      </w:r>
    </w:p>
    <w:p w:rsidR="00135F35" w:rsidRDefault="00CE219F">
      <w:pPr>
        <w:pStyle w:val="a3"/>
        <w:ind w:left="1944" w:right="720"/>
        <w:jc w:val="center"/>
      </w:pPr>
      <w:r>
        <w:t>курса в регионе</w:t>
      </w:r>
    </w:p>
    <w:p w:rsidR="00135F35" w:rsidRDefault="00135F35">
      <w:pPr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5751"/>
        <w:gridCol w:w="3285"/>
      </w:tblGrid>
      <w:tr w:rsidR="00135F35">
        <w:trPr>
          <w:trHeight w:val="464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2235" w:right="2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</w:p>
        </w:tc>
        <w:tc>
          <w:tcPr>
            <w:tcW w:w="3285" w:type="dxa"/>
          </w:tcPr>
          <w:p w:rsidR="00135F35" w:rsidRDefault="00CE219F">
            <w:pPr>
              <w:pStyle w:val="TableParagraph"/>
              <w:ind w:left="1254" w:right="1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</w:t>
            </w:r>
            <w:proofErr w:type="gramStart"/>
            <w:r>
              <w:rPr>
                <w:b/>
                <w:sz w:val="20"/>
              </w:rPr>
              <w:t xml:space="preserve"> / Н</w:t>
            </w:r>
            <w:proofErr w:type="gramEnd"/>
            <w:r>
              <w:rPr>
                <w:b/>
                <w:sz w:val="20"/>
              </w:rPr>
              <w:t>ет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Функционируют региональные, муниципальные, школьные методические объединения учителей ОРКСЭ</w:t>
            </w:r>
          </w:p>
        </w:tc>
        <w:tc>
          <w:tcPr>
            <w:tcW w:w="3285" w:type="dxa"/>
          </w:tcPr>
          <w:p w:rsidR="00135F35" w:rsidRDefault="002D5BEF" w:rsidP="00D77500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Назначена организация и разработан план методического сопровождения педагогов</w:t>
            </w:r>
          </w:p>
        </w:tc>
        <w:tc>
          <w:tcPr>
            <w:tcW w:w="3285" w:type="dxa"/>
          </w:tcPr>
          <w:p w:rsidR="00135F35" w:rsidRDefault="002D5BEF" w:rsidP="00D77500">
            <w:pPr>
              <w:pStyle w:val="TableParagraph"/>
              <w:tabs>
                <w:tab w:val="left" w:pos="1470"/>
                <w:tab w:val="left" w:pos="3077"/>
              </w:tabs>
              <w:ind w:left="107" w:right="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Функционирует электронный ресурс по информационному сопровождению курса</w:t>
            </w:r>
          </w:p>
        </w:tc>
        <w:tc>
          <w:tcPr>
            <w:tcW w:w="3285" w:type="dxa"/>
          </w:tcPr>
          <w:p w:rsidR="00135F35" w:rsidRDefault="002D5BEF" w:rsidP="00D77500">
            <w:pPr>
              <w:pStyle w:val="TableParagraph"/>
              <w:tabs>
                <w:tab w:val="left" w:pos="1470"/>
                <w:tab w:val="left" w:pos="3077"/>
              </w:tabs>
              <w:ind w:left="107" w:right="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  <w:tr w:rsidR="00135F35">
        <w:trPr>
          <w:trHeight w:val="45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Проводятся региональные семинары, конференции</w:t>
            </w:r>
          </w:p>
        </w:tc>
        <w:tc>
          <w:tcPr>
            <w:tcW w:w="3285" w:type="dxa"/>
          </w:tcPr>
          <w:p w:rsidR="00135F35" w:rsidRDefault="002D5BEF" w:rsidP="00D77500">
            <w:pPr>
              <w:pStyle w:val="TableParagraph"/>
              <w:tabs>
                <w:tab w:val="left" w:pos="1247"/>
                <w:tab w:val="left" w:pos="2129"/>
                <w:tab w:val="left" w:pos="3077"/>
              </w:tabs>
              <w:spacing w:line="230" w:lineRule="atLeast"/>
              <w:ind w:left="107" w:right="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Есть положительный опыт преподавания, готовы поделиться на всероссийской конференции</w:t>
            </w:r>
          </w:p>
        </w:tc>
        <w:tc>
          <w:tcPr>
            <w:tcW w:w="3285" w:type="dxa"/>
          </w:tcPr>
          <w:p w:rsidR="00135F35" w:rsidRDefault="002D5BEF" w:rsidP="00D77500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</w:tbl>
    <w:p w:rsidR="00CE219F" w:rsidRDefault="00CE219F"/>
    <w:sectPr w:rsidR="00CE219F" w:rsidSect="00135F35">
      <w:pgSz w:w="11910" w:h="16840"/>
      <w:pgMar w:top="480" w:right="44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5F35"/>
    <w:rsid w:val="00135F35"/>
    <w:rsid w:val="00184341"/>
    <w:rsid w:val="001C3152"/>
    <w:rsid w:val="002C2683"/>
    <w:rsid w:val="002D5BEF"/>
    <w:rsid w:val="004C168B"/>
    <w:rsid w:val="004C6429"/>
    <w:rsid w:val="00536382"/>
    <w:rsid w:val="00874291"/>
    <w:rsid w:val="009A2AD1"/>
    <w:rsid w:val="00A06EE4"/>
    <w:rsid w:val="00A36B21"/>
    <w:rsid w:val="00B30E31"/>
    <w:rsid w:val="00B56D1E"/>
    <w:rsid w:val="00B57113"/>
    <w:rsid w:val="00CE219F"/>
    <w:rsid w:val="00D564B2"/>
    <w:rsid w:val="00D77500"/>
    <w:rsid w:val="00DE6AA8"/>
    <w:rsid w:val="00ED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5F3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5F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5F35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35F35"/>
  </w:style>
  <w:style w:type="paragraph" w:customStyle="1" w:styleId="TableParagraph">
    <w:name w:val="Table Paragraph"/>
    <w:basedOn w:val="a"/>
    <w:uiPriority w:val="1"/>
    <w:qFormat/>
    <w:rsid w:val="00135F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1</cp:lastModifiedBy>
  <cp:revision>2</cp:revision>
  <cp:lastPrinted>2020-06-12T08:07:00Z</cp:lastPrinted>
  <dcterms:created xsi:type="dcterms:W3CDTF">2021-08-17T17:54:00Z</dcterms:created>
  <dcterms:modified xsi:type="dcterms:W3CDTF">2021-08-17T17:54:00Z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2020-06-03T00:00:00Z</vt:filetime>
  </property>
</Properties>
</file>