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6B" w:rsidRPr="00197D6B" w:rsidRDefault="00197D6B" w:rsidP="00197D6B">
      <w:pPr>
        <w:pStyle w:val="a3"/>
        <w:shd w:val="clear" w:color="auto" w:fill="FF0000"/>
        <w:jc w:val="center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  <w:u w:val="single"/>
        </w:rPr>
        <w:t>Классный час «Преступление и подросток»</w:t>
      </w:r>
    </w:p>
    <w:p w:rsidR="00197D6B" w:rsidRPr="00197D6B" w:rsidRDefault="00197D6B" w:rsidP="00197D6B">
      <w:pPr>
        <w:pStyle w:val="a3"/>
        <w:rPr>
          <w:color w:val="000000"/>
          <w:sz w:val="28"/>
          <w:szCs w:val="28"/>
        </w:rPr>
      </w:pP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b/>
          <w:bCs/>
          <w:color w:val="FF0000"/>
          <w:sz w:val="28"/>
          <w:szCs w:val="28"/>
          <w:u w:val="single"/>
        </w:rPr>
        <w:t>Цель:</w:t>
      </w:r>
      <w:r w:rsidRPr="00197D6B">
        <w:rPr>
          <w:color w:val="FF0000"/>
          <w:sz w:val="28"/>
          <w:szCs w:val="28"/>
        </w:rPr>
        <w:t xml:space="preserve"> </w:t>
      </w:r>
      <w:r w:rsidRPr="00197D6B">
        <w:rPr>
          <w:color w:val="000000"/>
          <w:sz w:val="28"/>
          <w:szCs w:val="28"/>
        </w:rPr>
        <w:t>формировать правовое сознание учащихся, с целью профилактики преступлений и правонарушений среди несовершеннолетних, воспитывать сознательность, ответственность за совершенные поступки.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b/>
          <w:bCs/>
          <w:color w:val="FF0000"/>
          <w:sz w:val="28"/>
          <w:szCs w:val="28"/>
          <w:u w:val="single"/>
        </w:rPr>
        <w:t>Оборудование:</w:t>
      </w:r>
      <w:r w:rsidRPr="00197D6B">
        <w:rPr>
          <w:color w:val="FF0000"/>
          <w:sz w:val="28"/>
          <w:szCs w:val="28"/>
        </w:rPr>
        <w:t xml:space="preserve"> </w:t>
      </w:r>
      <w:r w:rsidRPr="00197D6B">
        <w:rPr>
          <w:color w:val="000000"/>
          <w:sz w:val="28"/>
          <w:szCs w:val="28"/>
        </w:rPr>
        <w:t>презентация « Преступление и подросток»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197D6B" w:rsidRPr="00197D6B" w:rsidRDefault="00197D6B" w:rsidP="00197D6B">
      <w:pPr>
        <w:pStyle w:val="a3"/>
        <w:shd w:val="clear" w:color="auto" w:fill="FFFFFF"/>
        <w:jc w:val="center"/>
        <w:rPr>
          <w:color w:val="FF0000"/>
          <w:sz w:val="28"/>
          <w:szCs w:val="28"/>
        </w:rPr>
      </w:pPr>
      <w:r w:rsidRPr="00197D6B">
        <w:rPr>
          <w:b/>
          <w:bCs/>
          <w:color w:val="FF0000"/>
          <w:sz w:val="28"/>
          <w:szCs w:val="28"/>
          <w:u w:val="single"/>
        </w:rPr>
        <w:t>Ход классного часа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197D6B" w:rsidRPr="00197D6B" w:rsidRDefault="00197D6B" w:rsidP="00197D6B">
      <w:pPr>
        <w:pStyle w:val="a3"/>
        <w:shd w:val="clear" w:color="auto" w:fill="FF0000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</w:rPr>
        <w:t>I. Вступительное</w:t>
      </w:r>
      <w:r w:rsidRPr="00197D6B">
        <w:rPr>
          <w:i/>
          <w:iCs/>
          <w:color w:val="000000"/>
          <w:sz w:val="28"/>
          <w:szCs w:val="28"/>
        </w:rPr>
        <w:t xml:space="preserve"> </w:t>
      </w:r>
      <w:r w:rsidRPr="00197D6B">
        <w:rPr>
          <w:b/>
          <w:bCs/>
          <w:color w:val="000000"/>
          <w:sz w:val="28"/>
          <w:szCs w:val="28"/>
        </w:rPr>
        <w:t>слово учителя.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Тема «преступление и подросток» актуальна на сегодняшний день, так как, к сожалению, не каждый подросток осознает о совершаемых им противоправных деяниях, которые ведут к тяжелым и трудно исправимым последствиям. Ежегодно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 (ВК).</w:t>
      </w:r>
    </w:p>
    <w:p w:rsidR="00197D6B" w:rsidRPr="00197D6B" w:rsidRDefault="00197D6B" w:rsidP="00197D6B">
      <w:pPr>
        <w:pStyle w:val="a3"/>
        <w:shd w:val="clear" w:color="auto" w:fill="FF0000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</w:rPr>
        <w:t>II. Просмотр презентации «Преступление и подросток» с элементами дискуссии.</w:t>
      </w:r>
    </w:p>
    <w:p w:rsidR="00197D6B" w:rsidRPr="00197D6B" w:rsidRDefault="00197D6B" w:rsidP="00197D6B">
      <w:pPr>
        <w:pStyle w:val="a3"/>
        <w:shd w:val="clear" w:color="auto" w:fill="00B0F0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  <w:u w:val="single"/>
        </w:rPr>
        <w:t>Существует 4 вида юридической ответственности при нарушениях: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</w:rPr>
        <w:t>1.</w:t>
      </w:r>
      <w:r w:rsidRPr="00197D6B">
        <w:rPr>
          <w:color w:val="000000"/>
          <w:sz w:val="28"/>
          <w:szCs w:val="28"/>
        </w:rPr>
        <w:t xml:space="preserve"> </w:t>
      </w:r>
      <w:r w:rsidRPr="00197D6B">
        <w:rPr>
          <w:b/>
          <w:bCs/>
          <w:color w:val="000000"/>
          <w:sz w:val="28"/>
          <w:szCs w:val="28"/>
        </w:rPr>
        <w:t>Уголовная ответственность</w:t>
      </w:r>
      <w:r w:rsidRPr="00197D6B">
        <w:rPr>
          <w:color w:val="000000"/>
          <w:sz w:val="28"/>
          <w:szCs w:val="28"/>
        </w:rPr>
        <w:t xml:space="preserve"> – ответственность за нарушение законов, предусмотренных Уголовным кодексом. </w:t>
      </w:r>
      <w:proofErr w:type="gramStart"/>
      <w:r w:rsidRPr="00197D6B">
        <w:rPr>
          <w:color w:val="000000"/>
          <w:sz w:val="28"/>
          <w:szCs w:val="28"/>
        </w:rPr>
        <w:t>Преступление - предусмотренное уголовным законом общественно опасное деяние, посягающее на общественный строй, собственность, личность, права и свободы граждан, общественный порядок (убийство, грабёж, изнасилование, оскорбления, мелкие хищения, хулиганство).</w:t>
      </w:r>
      <w:proofErr w:type="gramEnd"/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За злостное х</w:t>
      </w:r>
      <w:r>
        <w:rPr>
          <w:color w:val="000000"/>
          <w:sz w:val="28"/>
          <w:szCs w:val="28"/>
        </w:rPr>
        <w:t>улиганство, кражу и т.п.</w:t>
      </w:r>
      <w:r w:rsidRPr="00197D6B">
        <w:rPr>
          <w:color w:val="000000"/>
          <w:sz w:val="28"/>
          <w:szCs w:val="28"/>
        </w:rPr>
        <w:t xml:space="preserve"> уголовная ответственность наступает с 14 лет.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197D6B" w:rsidRDefault="00197D6B" w:rsidP="00197D6B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</w:rPr>
        <w:lastRenderedPageBreak/>
        <w:t>2. Административная ответственность</w:t>
      </w:r>
      <w:r w:rsidRPr="00197D6B">
        <w:rPr>
          <w:color w:val="000000"/>
          <w:sz w:val="28"/>
          <w:szCs w:val="28"/>
        </w:rPr>
        <w:t xml:space="preserve"> применяется за нарушения, предусмотренные кодексом об административных правонарушениях. 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 xml:space="preserve">К административным нарушениям </w:t>
      </w:r>
      <w:proofErr w:type="gramStart"/>
      <w:r w:rsidRPr="00197D6B">
        <w:rPr>
          <w:color w:val="000000"/>
          <w:sz w:val="28"/>
          <w:szCs w:val="28"/>
        </w:rPr>
        <w:t>относятся</w:t>
      </w:r>
      <w:proofErr w:type="gramEnd"/>
      <w:r w:rsidRPr="00197D6B">
        <w:rPr>
          <w:color w:val="000000"/>
          <w:sz w:val="28"/>
          <w:szCs w:val="28"/>
        </w:rPr>
        <w:t xml:space="preserve"> нарушение правил дорожного движения, нарушение противопожарной безопасности. 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</w:rPr>
        <w:t>3. Дисциплинарная ответственность</w:t>
      </w:r>
      <w:r w:rsidRPr="00197D6B">
        <w:rPr>
          <w:color w:val="000000"/>
          <w:sz w:val="28"/>
          <w:szCs w:val="28"/>
        </w:rPr>
        <w:t xml:space="preserve"> – это нарушение трудовых обязанностей, т.е. нарушение трудового законодательства, к примеру, опоздание на работу, прогул без уважительной причины.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</w:rPr>
        <w:t>4. Гражданско–правовая ответственность</w:t>
      </w:r>
      <w:r w:rsidRPr="00197D6B">
        <w:rPr>
          <w:color w:val="000000"/>
          <w:sz w:val="28"/>
          <w:szCs w:val="28"/>
        </w:rPr>
        <w:t xml:space="preserve"> регулирует имущественные отношения. Наказания к правонарушителю: возмещение вреда, уплата ущерба.</w:t>
      </w:r>
    </w:p>
    <w:p w:rsidR="00197D6B" w:rsidRPr="00197D6B" w:rsidRDefault="00197D6B" w:rsidP="00197D6B">
      <w:pPr>
        <w:pStyle w:val="a3"/>
        <w:shd w:val="clear" w:color="auto" w:fill="FF0000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</w:rPr>
        <w:t>III. Слово учителя с элементами беседы.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- Ребята, а как вы думаете, вправе ли представитель закона задержать вас на улице в позднее время? И почему? (Ребята высказываются, приводят примеры).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- А как надо себя при этом вести вам: вырываться, кричать, убегать или спокойно выслушать?</w:t>
      </w:r>
    </w:p>
    <w:p w:rsidR="00197D6B" w:rsidRPr="00197D6B" w:rsidRDefault="00197D6B" w:rsidP="00197D6B">
      <w:pPr>
        <w:pStyle w:val="a3"/>
        <w:shd w:val="clear" w:color="auto" w:fill="FF0000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</w:rPr>
        <w:t>IV. Обсуждение ситуаций.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А теперь рассмотрим следующую ситуацию: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 </w:t>
      </w:r>
      <w:r w:rsidRPr="00197D6B">
        <w:rPr>
          <w:b/>
          <w:bCs/>
          <w:i/>
          <w:iCs/>
          <w:color w:val="000000"/>
          <w:sz w:val="28"/>
          <w:szCs w:val="28"/>
        </w:rPr>
        <w:t>«На улице ко мне подошли парни и отняли у меня любимый телефон. Что мне делать?»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Как бы вы поступили в этом случае? (ребята отвечают)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Во-первых, это преступление! Вы согласны?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Раскрытие этого преступления зависит и от твоих правильных действий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 1.Скорее позвони по телефону «02»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 2.Внятно объясни, где и когда совершено преступление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 3.Сообщи приметы хулиганов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 4.Поставь в известность родителей.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 А за какие правонарушения вас могут достав</w:t>
      </w:r>
      <w:r w:rsidR="009251A0">
        <w:rPr>
          <w:color w:val="000000"/>
          <w:sz w:val="28"/>
          <w:szCs w:val="28"/>
        </w:rPr>
        <w:t>ить в по</w:t>
      </w:r>
      <w:r w:rsidRPr="00197D6B">
        <w:rPr>
          <w:color w:val="000000"/>
          <w:sz w:val="28"/>
          <w:szCs w:val="28"/>
        </w:rPr>
        <w:t>лицию?</w:t>
      </w:r>
    </w:p>
    <w:p w:rsidR="00197D6B" w:rsidRPr="00197D6B" w:rsidRDefault="00197D6B" w:rsidP="00197D6B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197D6B">
        <w:rPr>
          <w:b/>
          <w:color w:val="000000"/>
          <w:sz w:val="28"/>
          <w:szCs w:val="28"/>
        </w:rPr>
        <w:lastRenderedPageBreak/>
        <w:t>Правильно: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1.Нарушение правил дорожного движения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2.Распитие спиртных напитков и пива в общественных местах (т.е. любое место за пределами твоей квартиры) и появление в пьяном виде.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3.Мелкое хулиганство (драка, злословие и т.д.).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4.Незаконная продажа.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5.Злостное неповиновение.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 </w:t>
      </w:r>
    </w:p>
    <w:p w:rsidR="00197D6B" w:rsidRPr="00197D6B" w:rsidRDefault="00197D6B" w:rsidP="00197D6B">
      <w:pPr>
        <w:pStyle w:val="a3"/>
        <w:shd w:val="clear" w:color="auto" w:fill="FF0000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</w:rPr>
        <w:t>V. «Знаете ли вы?»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</w:rPr>
        <w:t>А теперь поговорим о ваших правах.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 xml:space="preserve">1.Если вас не задерживают, а просто предлагают пройти побеседовать. Ваши действия? 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2.Вы правы. Не грубите, а вежливо, но твердо откажитесь.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 xml:space="preserve">            -Но вас могут пригласить в качестве очевидца происшествия. Что в этом случае делаете вы? 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            Да. В этом случа</w:t>
      </w:r>
      <w:r w:rsidR="009251A0">
        <w:rPr>
          <w:color w:val="000000"/>
          <w:sz w:val="28"/>
          <w:szCs w:val="28"/>
        </w:rPr>
        <w:t>е вы можете пойти в отделение по</w:t>
      </w:r>
      <w:r w:rsidRPr="00197D6B">
        <w:rPr>
          <w:color w:val="000000"/>
          <w:sz w:val="28"/>
          <w:szCs w:val="28"/>
        </w:rPr>
        <w:t xml:space="preserve">лиции только по доброй воле. При этом вы должны знать, что вас не могут пригласить в </w:t>
      </w:r>
      <w:bookmarkStart w:id="0" w:name="_GoBack"/>
      <w:bookmarkEnd w:id="0"/>
      <w:r w:rsidRPr="00197D6B">
        <w:rPr>
          <w:color w:val="000000"/>
          <w:sz w:val="28"/>
          <w:szCs w:val="28"/>
        </w:rPr>
        <w:t>качестве свидетеля: такое приглашение должно быть оформлено в виде повестки, которую вручает почтальон, вы имеете право отказаться от свидетельских показаний – вам не грозит за это ответственность, если вам нет 16 лет.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           -  А чем «очевидец» отличается от «свидетеля»? Как вы думаете?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            Очевидец – не несет ответственности за свои слова, он говорит то, что видел или то, что думает по поводу происшествия. Поэтому может сказать неправду.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            Свидетель – это лицо, на которое указал подозреваемый или потерпевший. Он несет уголовную ответственность за дачу ложных показаний.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 xml:space="preserve">            Предположим, вас привели в отделение милиции. Знайте, дежурный должен немедленно сообщить о вашем задержании родителям, Если вы совершили незначительное правонарушение, то после составления протокола </w:t>
      </w:r>
      <w:r w:rsidRPr="00197D6B">
        <w:rPr>
          <w:color w:val="000000"/>
          <w:sz w:val="28"/>
          <w:szCs w:val="28"/>
        </w:rPr>
        <w:lastRenderedPageBreak/>
        <w:t>вас должны немедленно отпустить или дождаться ваших родителей, чтобы они забрали вас домой.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            Если вы совершили более серьезное правонарушение, то вас могут задержать в административном порядке – не более 3 часов (время после составления протокола).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            Вас не имеют права помещать в камеру предварительного заключения (КПЗ), если там уже находятся взрослые!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            Вас могут заключить по стражу, если вы подозреваетесь в совершении тяжкого преступления. Это решение принимает только суд.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            Допрос несовершеннолетнего должен проходить при педагоге, при адвокате. При этом родители могут присутствовать, но их присутствие не обязательно. Помнит</w:t>
      </w:r>
      <w:r w:rsidR="009251A0">
        <w:rPr>
          <w:color w:val="000000"/>
          <w:sz w:val="28"/>
          <w:szCs w:val="28"/>
        </w:rPr>
        <w:t>е, любые действия сотрудников по</w:t>
      </w:r>
      <w:r w:rsidRPr="00197D6B">
        <w:rPr>
          <w:color w:val="000000"/>
          <w:sz w:val="28"/>
          <w:szCs w:val="28"/>
        </w:rPr>
        <w:t>лиции вы можете обжаловать!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197D6B" w:rsidRPr="00197D6B" w:rsidRDefault="00197D6B" w:rsidP="00197D6B">
      <w:pPr>
        <w:pStyle w:val="a3"/>
        <w:shd w:val="clear" w:color="auto" w:fill="FF0000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</w:rPr>
        <w:t>VI. Практическая работа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  <w:u w:val="single"/>
        </w:rPr>
        <w:t>1. Разбор ситуации: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№</w:t>
      </w:r>
      <w:r w:rsidRPr="00197D6B">
        <w:rPr>
          <w:b/>
          <w:bCs/>
          <w:color w:val="000000"/>
          <w:sz w:val="28"/>
          <w:szCs w:val="28"/>
        </w:rPr>
        <w:t>1.</w:t>
      </w:r>
      <w:r w:rsidRPr="00197D6B">
        <w:rPr>
          <w:color w:val="000000"/>
          <w:sz w:val="28"/>
          <w:szCs w:val="28"/>
        </w:rPr>
        <w:t xml:space="preserve"> Серёжа и Саша играли во дворе в мяч. Ребята разбили мячом окно в доме соседа. Какое правонарушение совершили подростки?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№</w:t>
      </w:r>
      <w:r w:rsidRPr="00197D6B">
        <w:rPr>
          <w:b/>
          <w:bCs/>
          <w:color w:val="000000"/>
          <w:sz w:val="28"/>
          <w:szCs w:val="28"/>
        </w:rPr>
        <w:t>2.</w:t>
      </w:r>
      <w:r w:rsidRPr="00197D6B">
        <w:rPr>
          <w:color w:val="000000"/>
          <w:sz w:val="28"/>
          <w:szCs w:val="28"/>
        </w:rPr>
        <w:t xml:space="preserve"> Подростка задержали на улице в 23 часа 40 минут без сопровождения взрослых. Какое наказание ему грозит?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№</w:t>
      </w:r>
      <w:r w:rsidRPr="00197D6B">
        <w:rPr>
          <w:b/>
          <w:bCs/>
          <w:color w:val="000000"/>
          <w:sz w:val="28"/>
          <w:szCs w:val="28"/>
        </w:rPr>
        <w:t>3</w:t>
      </w:r>
      <w:r w:rsidRPr="00197D6B">
        <w:rPr>
          <w:color w:val="000000"/>
          <w:sz w:val="28"/>
          <w:szCs w:val="28"/>
        </w:rPr>
        <w:t>. Учащиеся 7 класса перед уроком физкультуры находились в раздевалке. После звонка все ушли в спортивный зал, а Дима задержался и похитил мобильный телефон у своего одноклассника. Какое преступление совершил подросток? С какого возраста наступает ответственность за это правонарушение?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 xml:space="preserve">№ </w:t>
      </w:r>
      <w:r w:rsidRPr="00197D6B">
        <w:rPr>
          <w:b/>
          <w:bCs/>
          <w:color w:val="000000"/>
          <w:sz w:val="28"/>
          <w:szCs w:val="28"/>
        </w:rPr>
        <w:t>4.</w:t>
      </w:r>
      <w:r w:rsidRPr="00197D6B">
        <w:rPr>
          <w:color w:val="000000"/>
          <w:sz w:val="28"/>
          <w:szCs w:val="28"/>
        </w:rPr>
        <w:t xml:space="preserve"> Рома и Петя ехали в автобусе, громко разговаривали, смеялись, нецензурно выражались, агрессивно реагировали на замечания окружающих.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Какое правонарушение совершили подростки? С какого возраста наступает ответственность за это правонарушение? Какое наказание можно ожидать?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  <w:u w:val="single"/>
        </w:rPr>
        <w:lastRenderedPageBreak/>
        <w:t>2. Определить виды юридической ответственности при рассмотрении различных нарушений. Установите соответствие.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</w:rPr>
        <w:t>Виды ответственности: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197D6B">
        <w:rPr>
          <w:color w:val="000000"/>
          <w:sz w:val="28"/>
          <w:szCs w:val="28"/>
        </w:rPr>
        <w:t>А-</w:t>
      </w:r>
      <w:proofErr w:type="gramEnd"/>
      <w:r w:rsidRPr="00197D6B">
        <w:rPr>
          <w:color w:val="000000"/>
          <w:sz w:val="28"/>
          <w:szCs w:val="28"/>
        </w:rPr>
        <w:t xml:space="preserve"> административная ответственность.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Г – гражданско – правовая.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197D6B">
        <w:rPr>
          <w:color w:val="000000"/>
          <w:sz w:val="28"/>
          <w:szCs w:val="28"/>
        </w:rPr>
        <w:t>У-</w:t>
      </w:r>
      <w:proofErr w:type="gramEnd"/>
      <w:r w:rsidRPr="00197D6B">
        <w:rPr>
          <w:color w:val="000000"/>
          <w:sz w:val="28"/>
          <w:szCs w:val="28"/>
        </w:rPr>
        <w:t xml:space="preserve"> уголовная.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 xml:space="preserve">Д - дисциплинарная 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197D6B">
        <w:rPr>
          <w:b/>
          <w:bCs/>
          <w:color w:val="000000"/>
          <w:sz w:val="28"/>
          <w:szCs w:val="28"/>
        </w:rPr>
        <w:t>иды нарушений: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1. Порвал учебник одноклассника (Г).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2. Появление подростка на улице в нетрезвом виде (А).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3. Избил одноклассника (У).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4. Совершил кражу мобильного телефона (У).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5. Совершил прогул в школе (Д).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6. Переходил дорогу в неположенном месте (А).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7. Разбил мячом окно (Г).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8. Нецензурно выражался в общественном месте (А).</w:t>
      </w:r>
    </w:p>
    <w:p w:rsidR="00197D6B" w:rsidRPr="00197D6B" w:rsidRDefault="00197D6B" w:rsidP="00197D6B">
      <w:pPr>
        <w:pStyle w:val="a3"/>
        <w:shd w:val="clear" w:color="auto" w:fill="FF0000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</w:rPr>
        <w:t xml:space="preserve">VII. Практическое задание 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>Нарисовать рисунок – ответ на вопрос: «Что нужно делать и как себя вести, чтобы не стать правонарушителем или преступником?» (ладошки)</w:t>
      </w:r>
    </w:p>
    <w:p w:rsidR="00197D6B" w:rsidRPr="00197D6B" w:rsidRDefault="00197D6B" w:rsidP="00197D6B">
      <w:pPr>
        <w:pStyle w:val="a3"/>
        <w:shd w:val="clear" w:color="auto" w:fill="FF0000"/>
        <w:rPr>
          <w:color w:val="000000"/>
          <w:sz w:val="28"/>
          <w:szCs w:val="28"/>
        </w:rPr>
      </w:pPr>
      <w:r w:rsidRPr="00197D6B">
        <w:rPr>
          <w:b/>
          <w:bCs/>
          <w:color w:val="000000"/>
          <w:sz w:val="28"/>
          <w:szCs w:val="28"/>
        </w:rPr>
        <w:t>VIII. Заключительное слово учителя.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  <w:r w:rsidRPr="00197D6B">
        <w:rPr>
          <w:color w:val="000000"/>
          <w:sz w:val="28"/>
          <w:szCs w:val="28"/>
        </w:rPr>
        <w:t xml:space="preserve">Ребята, мне очень хочется верить, что после нашего классного часа мы будем совершать только хорошие поступки. </w:t>
      </w: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197D6B" w:rsidRPr="00197D6B" w:rsidRDefault="00197D6B" w:rsidP="00197D6B">
      <w:pPr>
        <w:pStyle w:val="a3"/>
        <w:shd w:val="clear" w:color="auto" w:fill="FFFFFF"/>
        <w:rPr>
          <w:color w:val="000000"/>
          <w:sz w:val="28"/>
          <w:szCs w:val="28"/>
        </w:rPr>
      </w:pPr>
    </w:p>
    <w:sectPr w:rsidR="00197D6B" w:rsidRPr="00197D6B" w:rsidSect="00FC3404">
      <w:pgSz w:w="11906" w:h="16838"/>
      <w:pgMar w:top="1134" w:right="850" w:bottom="1134" w:left="1701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6B"/>
    <w:rsid w:val="00197D6B"/>
    <w:rsid w:val="009251A0"/>
    <w:rsid w:val="00F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0556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5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64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2019-02-15T19:48:00Z</cp:lastPrinted>
  <dcterms:created xsi:type="dcterms:W3CDTF">2019-02-15T19:34:00Z</dcterms:created>
  <dcterms:modified xsi:type="dcterms:W3CDTF">2019-02-16T15:54:00Z</dcterms:modified>
</cp:coreProperties>
</file>